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94" w:rsidRDefault="001D3E2E">
      <w:pPr>
        <w:spacing w:after="0" w:line="330" w:lineRule="exact"/>
        <w:ind w:left="151" w:right="-20"/>
        <w:rPr>
          <w:rFonts w:ascii="Yu Gothic UI" w:eastAsia="Yu Gothic UI" w:hAnsi="Yu Gothic UI" w:cs="Yu Gothic UI"/>
          <w:lang w:eastAsia="ja-JP"/>
        </w:rPr>
      </w:pPr>
      <w:r>
        <w:rPr>
          <w:rFonts w:ascii="Yu Gothic UI" w:eastAsia="Yu Gothic UI" w:hAnsi="Yu Gothic UI" w:cs="Yu Gothic UI" w:hint="eastAsia"/>
          <w:b/>
          <w:bCs/>
          <w:w w:val="101"/>
          <w:position w:val="-2"/>
          <w:lang w:eastAsia="ja-JP"/>
        </w:rPr>
        <w:t>イベント</w:t>
      </w:r>
      <w:r w:rsidR="00A21E6F">
        <w:rPr>
          <w:rFonts w:ascii="Yu Gothic UI" w:eastAsia="Yu Gothic UI" w:hAnsi="Yu Gothic UI" w:cs="Yu Gothic UI" w:hint="eastAsia"/>
          <w:b/>
          <w:bCs/>
          <w:w w:val="101"/>
          <w:position w:val="-2"/>
          <w:lang w:eastAsia="ja-JP"/>
        </w:rPr>
        <w:t>等</w:t>
      </w:r>
      <w:r w:rsidR="00806AB2">
        <w:rPr>
          <w:rFonts w:ascii="Yu Gothic UI" w:eastAsia="Yu Gothic UI" w:hAnsi="Yu Gothic UI" w:cs="Yu Gothic UI"/>
          <w:b/>
          <w:bCs/>
          <w:w w:val="101"/>
          <w:position w:val="-2"/>
          <w:lang w:eastAsia="ja-JP"/>
        </w:rPr>
        <w:t>の</w:t>
      </w:r>
      <w:r w:rsidR="00A21E6F">
        <w:rPr>
          <w:rFonts w:ascii="Yu Gothic UI" w:eastAsia="Yu Gothic UI" w:hAnsi="Yu Gothic UI" w:cs="Yu Gothic UI" w:hint="eastAsia"/>
          <w:b/>
          <w:bCs/>
          <w:w w:val="101"/>
          <w:position w:val="-2"/>
          <w:lang w:eastAsia="ja-JP"/>
        </w:rPr>
        <w:t>主催者</w:t>
      </w:r>
      <w:r w:rsidR="00806AB2">
        <w:rPr>
          <w:rFonts w:ascii="Yu Gothic UI" w:eastAsia="Yu Gothic UI" w:hAnsi="Yu Gothic UI" w:cs="Yu Gothic UI"/>
          <w:b/>
          <w:bCs/>
          <w:w w:val="101"/>
          <w:position w:val="-2"/>
          <w:lang w:eastAsia="ja-JP"/>
        </w:rPr>
        <w:t>皆様へ</w:t>
      </w:r>
    </w:p>
    <w:p w:rsidR="00CB0394" w:rsidRDefault="00CB0394">
      <w:pPr>
        <w:spacing w:after="0" w:line="200" w:lineRule="exact"/>
        <w:rPr>
          <w:sz w:val="20"/>
          <w:szCs w:val="20"/>
          <w:lang w:eastAsia="ja-JP"/>
        </w:rPr>
      </w:pPr>
    </w:p>
    <w:p w:rsidR="00CB0394" w:rsidRDefault="00CB0394">
      <w:pPr>
        <w:spacing w:before="10" w:after="0" w:line="220" w:lineRule="exact"/>
        <w:rPr>
          <w:lang w:eastAsia="ja-JP"/>
        </w:rPr>
      </w:pPr>
    </w:p>
    <w:p w:rsidR="001E183C" w:rsidRDefault="00806AB2" w:rsidP="008C5085">
      <w:pPr>
        <w:spacing w:after="0" w:line="341" w:lineRule="exact"/>
        <w:ind w:left="3" w:right="-20" w:hanging="3"/>
        <w:jc w:val="center"/>
        <w:rPr>
          <w:rFonts w:ascii="Yu Gothic UI" w:eastAsia="Yu Gothic UI" w:hAnsi="Yu Gothic UI" w:cs="Yu Gothic UI"/>
          <w:b/>
          <w:bCs/>
          <w:w w:val="118"/>
          <w:position w:val="-1"/>
          <w:sz w:val="28"/>
          <w:szCs w:val="28"/>
          <w:lang w:eastAsia="ja-JP"/>
        </w:rPr>
      </w:pPr>
      <w:r>
        <w:rPr>
          <w:rFonts w:ascii="Yu Gothic UI" w:eastAsia="Yu Gothic UI" w:hAnsi="Yu Gothic UI" w:cs="Yu Gothic UI"/>
          <w:b/>
          <w:bCs/>
          <w:w w:val="118"/>
          <w:position w:val="-1"/>
          <w:sz w:val="28"/>
          <w:szCs w:val="28"/>
          <w:lang w:eastAsia="ja-JP"/>
        </w:rPr>
        <w:t>新型コロナウイルス感染症対策</w:t>
      </w:r>
    </w:p>
    <w:p w:rsidR="00CB0394" w:rsidRDefault="00515E68" w:rsidP="008C5085">
      <w:pPr>
        <w:spacing w:after="0" w:line="341" w:lineRule="exact"/>
        <w:ind w:left="3" w:right="-20" w:hanging="3"/>
        <w:jc w:val="center"/>
        <w:rPr>
          <w:rFonts w:ascii="Yu Gothic UI" w:eastAsia="Yu Gothic UI" w:hAnsi="Yu Gothic UI" w:cs="Yu Gothic UI"/>
          <w:sz w:val="28"/>
          <w:szCs w:val="28"/>
          <w:lang w:eastAsia="ja-JP"/>
        </w:rPr>
      </w:pPr>
      <w:r>
        <w:rPr>
          <w:rFonts w:ascii="Yu Gothic UI" w:eastAsia="Yu Gothic UI" w:hAnsi="Yu Gothic UI" w:cs="Yu Gothic UI" w:hint="eastAsia"/>
          <w:b/>
          <w:bCs/>
          <w:w w:val="118"/>
          <w:position w:val="-1"/>
          <w:sz w:val="28"/>
          <w:szCs w:val="28"/>
          <w:lang w:eastAsia="ja-JP"/>
        </w:rPr>
        <w:t>イベント</w:t>
      </w:r>
      <w:r w:rsidR="001E183C">
        <w:rPr>
          <w:rFonts w:ascii="Yu Gothic UI" w:eastAsia="Yu Gothic UI" w:hAnsi="Yu Gothic UI" w:cs="Yu Gothic UI" w:hint="eastAsia"/>
          <w:b/>
          <w:bCs/>
          <w:w w:val="118"/>
          <w:position w:val="-1"/>
          <w:sz w:val="28"/>
          <w:szCs w:val="28"/>
          <w:lang w:eastAsia="ja-JP"/>
        </w:rPr>
        <w:t>等開催</w:t>
      </w:r>
      <w:r w:rsidR="00806AB2">
        <w:rPr>
          <w:rFonts w:ascii="Yu Gothic UI" w:eastAsia="Yu Gothic UI" w:hAnsi="Yu Gothic UI" w:cs="Yu Gothic UI"/>
          <w:b/>
          <w:bCs/>
          <w:w w:val="118"/>
          <w:position w:val="-1"/>
          <w:sz w:val="28"/>
          <w:szCs w:val="28"/>
          <w:lang w:eastAsia="ja-JP"/>
        </w:rPr>
        <w:t>実施チェックシート</w:t>
      </w:r>
    </w:p>
    <w:p w:rsidR="00CB0394" w:rsidRDefault="00CB0394">
      <w:pPr>
        <w:spacing w:before="1" w:after="0" w:line="190" w:lineRule="exact"/>
        <w:rPr>
          <w:sz w:val="19"/>
          <w:szCs w:val="19"/>
          <w:lang w:eastAsia="ja-JP"/>
        </w:rPr>
      </w:pPr>
    </w:p>
    <w:p w:rsidR="00CB0394" w:rsidRDefault="00CB0394">
      <w:pPr>
        <w:spacing w:after="0" w:line="200" w:lineRule="exact"/>
        <w:rPr>
          <w:sz w:val="20"/>
          <w:szCs w:val="20"/>
          <w:lang w:eastAsia="ja-JP"/>
        </w:rPr>
      </w:pPr>
    </w:p>
    <w:p w:rsidR="00CB0394" w:rsidRPr="00806AB2" w:rsidRDefault="00806AB2" w:rsidP="00A21E6F">
      <w:pPr>
        <w:spacing w:after="0" w:line="292" w:lineRule="exact"/>
        <w:ind w:left="149" w:right="-20"/>
        <w:rPr>
          <w:rFonts w:asciiTheme="majorEastAsia" w:eastAsiaTheme="majorEastAsia" w:hAnsiTheme="majorEastAsia" w:cs="Yu Gothic UI"/>
          <w:sz w:val="20"/>
          <w:szCs w:val="20"/>
          <w:lang w:eastAsia="ja-JP"/>
        </w:rPr>
      </w:pPr>
      <w:r w:rsidRPr="00806AB2">
        <w:rPr>
          <w:rFonts w:asciiTheme="majorEastAsia" w:eastAsiaTheme="majorEastAsia" w:hAnsiTheme="majorEastAsia" w:cs="Yu Gothic UI"/>
          <w:sz w:val="20"/>
          <w:szCs w:val="20"/>
          <w:lang w:eastAsia="ja-JP"/>
        </w:rPr>
        <w:t>●</w:t>
      </w:r>
      <w:r w:rsidR="001D3E2E">
        <w:rPr>
          <w:rFonts w:asciiTheme="majorEastAsia" w:eastAsiaTheme="majorEastAsia" w:hAnsiTheme="majorEastAsia" w:cs="Yu Gothic UI" w:hint="eastAsia"/>
          <w:sz w:val="20"/>
          <w:szCs w:val="20"/>
          <w:lang w:eastAsia="ja-JP"/>
        </w:rPr>
        <w:t>公共施設を利用しイベント</w:t>
      </w:r>
      <w:r w:rsidR="00A21E6F" w:rsidRPr="00806AB2">
        <w:rPr>
          <w:rFonts w:asciiTheme="majorEastAsia" w:eastAsiaTheme="majorEastAsia" w:hAnsiTheme="majorEastAsia" w:cs="Yu Gothic UI" w:hint="eastAsia"/>
          <w:sz w:val="20"/>
          <w:szCs w:val="20"/>
          <w:lang w:eastAsia="ja-JP"/>
        </w:rPr>
        <w:t>等を開催</w:t>
      </w:r>
      <w:r w:rsidRPr="00806AB2">
        <w:rPr>
          <w:rFonts w:asciiTheme="majorEastAsia" w:eastAsiaTheme="majorEastAsia" w:hAnsiTheme="majorEastAsia" w:cs="Yu Gothic UI"/>
          <w:sz w:val="20"/>
          <w:szCs w:val="20"/>
          <w:lang w:eastAsia="ja-JP"/>
        </w:rPr>
        <w:t>する際には、このチェックシートをご活用いただき、記載の各項目の実施を徹底出</w:t>
      </w:r>
      <w:r w:rsidRPr="00806AB2">
        <w:rPr>
          <w:rFonts w:asciiTheme="majorEastAsia" w:eastAsiaTheme="majorEastAsia" w:hAnsiTheme="majorEastAsia" w:cs="Yu Gothic UI"/>
          <w:position w:val="-2"/>
          <w:sz w:val="20"/>
          <w:szCs w:val="20"/>
          <w:lang w:eastAsia="ja-JP"/>
        </w:rPr>
        <w:t>来ているかどうか確認のうえ、開催していただきますようお願いいたします。</w:t>
      </w:r>
    </w:p>
    <w:p w:rsidR="00CB0394" w:rsidRDefault="00CB0394">
      <w:pPr>
        <w:spacing w:before="14" w:after="0" w:line="280" w:lineRule="exact"/>
        <w:rPr>
          <w:sz w:val="28"/>
          <w:szCs w:val="28"/>
          <w:lang w:eastAsia="ja-JP"/>
        </w:rPr>
      </w:pPr>
    </w:p>
    <w:tbl>
      <w:tblPr>
        <w:tblW w:w="9072" w:type="dxa"/>
        <w:tblInd w:w="20" w:type="dxa"/>
        <w:tblLayout w:type="fixed"/>
        <w:tblCellMar>
          <w:left w:w="0" w:type="dxa"/>
          <w:right w:w="0" w:type="dxa"/>
        </w:tblCellMar>
        <w:tblLook w:val="01E0" w:firstRow="1" w:lastRow="1" w:firstColumn="1" w:lastColumn="1" w:noHBand="0" w:noVBand="0"/>
      </w:tblPr>
      <w:tblGrid>
        <w:gridCol w:w="425"/>
        <w:gridCol w:w="7371"/>
        <w:gridCol w:w="1276"/>
      </w:tblGrid>
      <w:tr w:rsidR="00CB0394" w:rsidTr="00CC2605">
        <w:trPr>
          <w:trHeight w:hRule="exact" w:val="398"/>
        </w:trPr>
        <w:tc>
          <w:tcPr>
            <w:tcW w:w="425" w:type="dxa"/>
            <w:tcBorders>
              <w:top w:val="single" w:sz="16" w:space="0" w:color="000000"/>
              <w:left w:val="single" w:sz="16" w:space="0" w:color="000000"/>
              <w:bottom w:val="single" w:sz="16" w:space="0" w:color="000000"/>
              <w:right w:val="single" w:sz="8" w:space="0" w:color="000000"/>
            </w:tcBorders>
          </w:tcPr>
          <w:p w:rsidR="00CB0394" w:rsidRPr="00C07E4A" w:rsidRDefault="00806AB2" w:rsidP="005239B6">
            <w:pPr>
              <w:spacing w:before="61" w:after="0" w:line="240" w:lineRule="auto"/>
              <w:ind w:right="-20" w:firstLineChars="12" w:firstLine="24"/>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N</w:t>
            </w:r>
            <w:r w:rsidRPr="00C07E4A">
              <w:rPr>
                <w:rFonts w:asciiTheme="majorEastAsia" w:eastAsiaTheme="majorEastAsia" w:hAnsiTheme="majorEastAsia" w:cs="Arial"/>
                <w:spacing w:val="1"/>
                <w:sz w:val="20"/>
                <w:szCs w:val="20"/>
              </w:rPr>
              <w:t>o</w:t>
            </w:r>
            <w:r w:rsidRPr="00C07E4A">
              <w:rPr>
                <w:rFonts w:asciiTheme="majorEastAsia" w:eastAsiaTheme="majorEastAsia" w:hAnsiTheme="majorEastAsia" w:cs="Arial"/>
                <w:sz w:val="20"/>
                <w:szCs w:val="20"/>
              </w:rPr>
              <w:t>.</w:t>
            </w:r>
          </w:p>
        </w:tc>
        <w:tc>
          <w:tcPr>
            <w:tcW w:w="7371" w:type="dxa"/>
            <w:tcBorders>
              <w:top w:val="single" w:sz="16" w:space="0" w:color="000000"/>
              <w:left w:val="single" w:sz="8" w:space="0" w:color="000000"/>
              <w:bottom w:val="single" w:sz="16" w:space="0" w:color="000000"/>
              <w:right w:val="single" w:sz="8" w:space="0" w:color="000000"/>
            </w:tcBorders>
          </w:tcPr>
          <w:p w:rsidR="00CB0394" w:rsidRPr="00C07E4A" w:rsidRDefault="005239B6" w:rsidP="005239B6">
            <w:pPr>
              <w:spacing w:after="0" w:line="299" w:lineRule="exact"/>
              <w:ind w:left="196" w:right="-20"/>
              <w:jc w:val="center"/>
              <w:rPr>
                <w:rFonts w:asciiTheme="majorEastAsia" w:eastAsiaTheme="majorEastAsia" w:hAnsiTheme="majorEastAsia" w:cs="Yu Gothic UI"/>
                <w:position w:val="-1"/>
                <w:sz w:val="20"/>
                <w:szCs w:val="20"/>
              </w:rPr>
            </w:pPr>
            <w:r w:rsidRPr="00C07E4A">
              <w:rPr>
                <w:rFonts w:asciiTheme="majorEastAsia" w:eastAsiaTheme="majorEastAsia" w:hAnsiTheme="majorEastAsia" w:cs="Yu Gothic UI" w:hint="eastAsia"/>
                <w:position w:val="-1"/>
                <w:sz w:val="20"/>
                <w:szCs w:val="20"/>
              </w:rPr>
              <w:t>対応</w:t>
            </w:r>
            <w:r w:rsidR="00806AB2" w:rsidRPr="00C07E4A">
              <w:rPr>
                <w:rFonts w:asciiTheme="majorEastAsia" w:eastAsiaTheme="majorEastAsia" w:hAnsiTheme="majorEastAsia" w:cs="Yu Gothic UI"/>
                <w:position w:val="-1"/>
                <w:sz w:val="20"/>
                <w:szCs w:val="20"/>
              </w:rPr>
              <w:t>項目</w:t>
            </w:r>
          </w:p>
        </w:tc>
        <w:tc>
          <w:tcPr>
            <w:tcW w:w="1276" w:type="dxa"/>
            <w:tcBorders>
              <w:top w:val="single" w:sz="16" w:space="0" w:color="000000"/>
              <w:left w:val="single" w:sz="8" w:space="0" w:color="000000"/>
              <w:bottom w:val="single" w:sz="16" w:space="0" w:color="000000"/>
              <w:right w:val="single" w:sz="16" w:space="0" w:color="000000"/>
            </w:tcBorders>
            <w:vAlign w:val="center"/>
          </w:tcPr>
          <w:p w:rsidR="00CB0394" w:rsidRPr="00A21E6F" w:rsidRDefault="00CC2605" w:rsidP="00CC2605">
            <w:pPr>
              <w:spacing w:after="0" w:line="299" w:lineRule="exact"/>
              <w:ind w:right="-20"/>
              <w:jc w:val="center"/>
              <w:rPr>
                <w:rFonts w:asciiTheme="majorEastAsia" w:eastAsiaTheme="majorEastAsia" w:hAnsiTheme="majorEastAsia" w:cs="Yu Gothic UI"/>
                <w:sz w:val="20"/>
                <w:szCs w:val="20"/>
              </w:rPr>
            </w:pPr>
            <w:r>
              <w:rPr>
                <w:rFonts w:asciiTheme="majorEastAsia" w:eastAsiaTheme="majorEastAsia" w:hAnsiTheme="majorEastAsia" w:cs="Yu Gothic UI" w:hint="eastAsia"/>
                <w:position w:val="-1"/>
                <w:sz w:val="20"/>
                <w:szCs w:val="20"/>
                <w:lang w:eastAsia="ja-JP"/>
              </w:rPr>
              <w:t>チェック</w:t>
            </w:r>
          </w:p>
        </w:tc>
      </w:tr>
      <w:tr w:rsidR="00CB0394" w:rsidTr="00CC2605">
        <w:trPr>
          <w:trHeight w:hRule="exact" w:val="398"/>
        </w:trPr>
        <w:tc>
          <w:tcPr>
            <w:tcW w:w="9072" w:type="dxa"/>
            <w:gridSpan w:val="3"/>
            <w:tcBorders>
              <w:top w:val="single" w:sz="16" w:space="0" w:color="000000"/>
              <w:left w:val="single" w:sz="16" w:space="0" w:color="000000"/>
              <w:bottom w:val="single" w:sz="8" w:space="0" w:color="000000"/>
              <w:right w:val="single" w:sz="16" w:space="0" w:color="000000"/>
            </w:tcBorders>
          </w:tcPr>
          <w:p w:rsidR="00CB0394" w:rsidRPr="00C07E4A" w:rsidRDefault="001D3E2E" w:rsidP="00834D60">
            <w:pPr>
              <w:spacing w:after="0" w:line="289" w:lineRule="exact"/>
              <w:ind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hint="eastAsia"/>
                <w:position w:val="-1"/>
                <w:sz w:val="20"/>
                <w:szCs w:val="20"/>
                <w:lang w:eastAsia="ja-JP"/>
              </w:rPr>
              <w:t xml:space="preserve">Ⅰ　</w:t>
            </w:r>
            <w:r w:rsidR="00806AB2" w:rsidRPr="00C07E4A">
              <w:rPr>
                <w:rFonts w:asciiTheme="majorEastAsia" w:eastAsiaTheme="majorEastAsia" w:hAnsiTheme="majorEastAsia" w:cs="Yu Gothic UI"/>
                <w:position w:val="-1"/>
                <w:sz w:val="20"/>
                <w:szCs w:val="20"/>
                <w:lang w:eastAsia="ja-JP"/>
              </w:rPr>
              <w:t>▶開催前に事前に</w:t>
            </w:r>
            <w:r w:rsidR="00D15D21" w:rsidRPr="00C07E4A">
              <w:rPr>
                <w:rFonts w:asciiTheme="majorEastAsia" w:eastAsiaTheme="majorEastAsia" w:hAnsiTheme="majorEastAsia" w:cs="Microsoft JhengHei" w:hint="eastAsia"/>
                <w:position w:val="-1"/>
                <w:sz w:val="20"/>
                <w:szCs w:val="20"/>
                <w:lang w:eastAsia="ja-JP"/>
              </w:rPr>
              <w:t>行</w:t>
            </w:r>
            <w:r w:rsidR="00A21E6F" w:rsidRPr="00C07E4A">
              <w:rPr>
                <w:rFonts w:asciiTheme="majorEastAsia" w:eastAsiaTheme="majorEastAsia" w:hAnsiTheme="majorEastAsia" w:cs="ＭＳ ゴシック" w:hint="eastAsia"/>
                <w:position w:val="-1"/>
                <w:sz w:val="20"/>
                <w:szCs w:val="20"/>
                <w:lang w:eastAsia="ja-JP"/>
              </w:rPr>
              <w:t>う</w:t>
            </w:r>
            <w:r w:rsidR="00806AB2" w:rsidRPr="00C07E4A">
              <w:rPr>
                <w:rFonts w:asciiTheme="majorEastAsia" w:eastAsiaTheme="majorEastAsia" w:hAnsiTheme="majorEastAsia" w:cs="ＭＳ ゴシック" w:hint="eastAsia"/>
                <w:position w:val="-1"/>
                <w:sz w:val="20"/>
                <w:szCs w:val="20"/>
                <w:lang w:eastAsia="ja-JP"/>
              </w:rPr>
              <w:t>ことに関して</w:t>
            </w:r>
          </w:p>
        </w:tc>
      </w:tr>
      <w:tr w:rsidR="00CB0394" w:rsidTr="002C791A">
        <w:trPr>
          <w:trHeight w:hRule="exact" w:val="1509"/>
        </w:trPr>
        <w:tc>
          <w:tcPr>
            <w:tcW w:w="425" w:type="dxa"/>
            <w:tcBorders>
              <w:top w:val="single" w:sz="8" w:space="0" w:color="000000"/>
              <w:left w:val="single" w:sz="16" w:space="0" w:color="000000"/>
              <w:bottom w:val="single" w:sz="8" w:space="0" w:color="000000"/>
              <w:right w:val="single" w:sz="8" w:space="0" w:color="000000"/>
            </w:tcBorders>
            <w:vAlign w:val="center"/>
          </w:tcPr>
          <w:p w:rsidR="00CB0394" w:rsidRPr="00C07E4A" w:rsidRDefault="00806AB2" w:rsidP="002C791A">
            <w:pPr>
              <w:spacing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1</w:t>
            </w:r>
          </w:p>
        </w:tc>
        <w:tc>
          <w:tcPr>
            <w:tcW w:w="7371" w:type="dxa"/>
            <w:tcBorders>
              <w:top w:val="single" w:sz="8" w:space="0" w:color="000000"/>
              <w:left w:val="single" w:sz="8" w:space="0" w:color="000000"/>
              <w:bottom w:val="single" w:sz="8" w:space="0" w:color="000000"/>
              <w:right w:val="single" w:sz="8" w:space="0" w:color="000000"/>
            </w:tcBorders>
          </w:tcPr>
          <w:p w:rsidR="00CB0394" w:rsidRPr="00C07E4A" w:rsidRDefault="001D3E2E" w:rsidP="00036FFB">
            <w:pPr>
              <w:spacing w:before="42" w:after="0" w:line="336" w:lineRule="exact"/>
              <w:ind w:left="28" w:right="32"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hint="eastAsia"/>
                <w:sz w:val="20"/>
                <w:szCs w:val="20"/>
                <w:lang w:eastAsia="ja-JP"/>
              </w:rPr>
              <w:t>イベント</w:t>
            </w:r>
            <w:r w:rsidR="00806AB2" w:rsidRPr="00C07E4A">
              <w:rPr>
                <w:rFonts w:asciiTheme="majorEastAsia" w:eastAsiaTheme="majorEastAsia" w:hAnsiTheme="majorEastAsia" w:cs="Yu Gothic UI"/>
                <w:sz w:val="20"/>
                <w:szCs w:val="20"/>
                <w:lang w:eastAsia="ja-JP"/>
              </w:rPr>
              <w:t>等</w:t>
            </w:r>
            <w:r w:rsidR="006D110F">
              <w:rPr>
                <w:rFonts w:asciiTheme="majorEastAsia" w:eastAsiaTheme="majorEastAsia" w:hAnsiTheme="majorEastAsia" w:cs="Yu Gothic UI" w:hint="eastAsia"/>
                <w:sz w:val="20"/>
                <w:szCs w:val="20"/>
                <w:lang w:eastAsia="ja-JP"/>
              </w:rPr>
              <w:t>で</w:t>
            </w:r>
            <w:r w:rsidR="00806AB2" w:rsidRPr="00C07E4A">
              <w:rPr>
                <w:rFonts w:asciiTheme="majorEastAsia" w:eastAsiaTheme="majorEastAsia" w:hAnsiTheme="majorEastAsia" w:cs="Yu Gothic UI"/>
                <w:sz w:val="20"/>
                <w:szCs w:val="20"/>
                <w:lang w:eastAsia="ja-JP"/>
              </w:rPr>
              <w:t>感染者が発</w:t>
            </w:r>
            <w:r w:rsidR="00D15D21" w:rsidRPr="00C07E4A">
              <w:rPr>
                <w:rFonts w:asciiTheme="majorEastAsia" w:eastAsiaTheme="majorEastAsia" w:hAnsiTheme="majorEastAsia" w:cs="Microsoft JhengHei" w:hint="eastAsia"/>
                <w:sz w:val="20"/>
                <w:szCs w:val="20"/>
                <w:lang w:eastAsia="ja-JP"/>
              </w:rPr>
              <w:t>生</w:t>
            </w:r>
            <w:r w:rsidR="00036FFB">
              <w:rPr>
                <w:rFonts w:asciiTheme="majorEastAsia" w:eastAsiaTheme="majorEastAsia" w:hAnsiTheme="majorEastAsia" w:cs="ＭＳ ゴシック" w:hint="eastAsia"/>
                <w:sz w:val="20"/>
                <w:szCs w:val="20"/>
                <w:lang w:eastAsia="ja-JP"/>
              </w:rPr>
              <w:t>した場合には、参加した</w:t>
            </w:r>
            <w:r w:rsidR="00806AB2" w:rsidRPr="00C07E4A">
              <w:rPr>
                <w:rFonts w:ascii="Microsoft JhengHei" w:eastAsia="Microsoft JhengHei" w:hAnsi="Microsoft JhengHei" w:cs="Microsoft JhengHei" w:hint="eastAsia"/>
                <w:sz w:val="20"/>
                <w:szCs w:val="20"/>
                <w:lang w:eastAsia="ja-JP"/>
              </w:rPr>
              <w:t>⼈</w:t>
            </w:r>
            <w:r w:rsidR="00036FFB">
              <w:rPr>
                <w:rFonts w:asciiTheme="majorEastAsia" w:eastAsiaTheme="majorEastAsia" w:hAnsiTheme="majorEastAsia" w:cs="ＭＳ ゴシック" w:hint="eastAsia"/>
                <w:sz w:val="20"/>
                <w:szCs w:val="20"/>
                <w:lang w:eastAsia="ja-JP"/>
              </w:rPr>
              <w:t>は</w:t>
            </w:r>
            <w:r w:rsidR="00806AB2" w:rsidRPr="00C07E4A">
              <w:rPr>
                <w:rFonts w:asciiTheme="majorEastAsia" w:eastAsiaTheme="majorEastAsia" w:hAnsiTheme="majorEastAsia" w:cs="ＭＳ ゴシック" w:hint="eastAsia"/>
                <w:sz w:val="20"/>
                <w:szCs w:val="20"/>
                <w:lang w:eastAsia="ja-JP"/>
              </w:rPr>
              <w:t>保健所などの聞き取りに</w:t>
            </w:r>
            <w:r w:rsidR="00C07E4A" w:rsidRPr="00C07E4A">
              <w:rPr>
                <w:rFonts w:asciiTheme="majorEastAsia" w:eastAsiaTheme="majorEastAsia" w:hAnsiTheme="majorEastAsia" w:cs="ＭＳ ゴシック" w:hint="eastAsia"/>
                <w:sz w:val="20"/>
                <w:szCs w:val="20"/>
                <w:lang w:eastAsia="ja-JP"/>
              </w:rPr>
              <w:t>協力</w:t>
            </w:r>
            <w:r w:rsidR="00806AB2" w:rsidRPr="00C07E4A">
              <w:rPr>
                <w:rFonts w:asciiTheme="majorEastAsia" w:eastAsiaTheme="majorEastAsia" w:hAnsiTheme="majorEastAsia" w:cs="ＭＳ ゴシック" w:hint="eastAsia"/>
                <w:sz w:val="20"/>
                <w:szCs w:val="20"/>
                <w:lang w:eastAsia="ja-JP"/>
              </w:rPr>
              <w:t>する</w:t>
            </w:r>
            <w:r w:rsidR="007A357A" w:rsidRPr="00C07E4A">
              <w:rPr>
                <w:rFonts w:asciiTheme="majorEastAsia" w:eastAsiaTheme="majorEastAsia" w:hAnsiTheme="majorEastAsia" w:cs="ＭＳ ゴシック" w:hint="eastAsia"/>
                <w:sz w:val="20"/>
                <w:szCs w:val="20"/>
                <w:lang w:eastAsia="ja-JP"/>
              </w:rPr>
              <w:t>こと</w:t>
            </w:r>
            <w:r w:rsidR="00806AB2" w:rsidRPr="00C07E4A">
              <w:rPr>
                <w:rFonts w:asciiTheme="majorEastAsia" w:eastAsiaTheme="majorEastAsia" w:hAnsiTheme="majorEastAsia" w:cs="ＭＳ ゴシック" w:hint="eastAsia"/>
                <w:sz w:val="20"/>
                <w:szCs w:val="20"/>
                <w:lang w:eastAsia="ja-JP"/>
              </w:rPr>
              <w:t>、</w:t>
            </w:r>
            <w:r w:rsidR="005239B6" w:rsidRPr="00C07E4A">
              <w:rPr>
                <w:rFonts w:asciiTheme="majorEastAsia" w:eastAsiaTheme="majorEastAsia" w:hAnsiTheme="majorEastAsia" w:cs="ＭＳ ゴシック" w:hint="eastAsia"/>
                <w:sz w:val="20"/>
                <w:szCs w:val="20"/>
                <w:lang w:eastAsia="ja-JP"/>
              </w:rPr>
              <w:t>及び、</w:t>
            </w:r>
            <w:r w:rsidR="00806AB2" w:rsidRPr="00C07E4A">
              <w:rPr>
                <w:rFonts w:asciiTheme="majorEastAsia" w:eastAsiaTheme="majorEastAsia" w:hAnsiTheme="majorEastAsia" w:cs="Yu Gothic UI"/>
                <w:sz w:val="20"/>
                <w:szCs w:val="20"/>
                <w:lang w:eastAsia="ja-JP"/>
              </w:rPr>
              <w:t>濃厚接触者となった場合は接触してから2週間を目安に</w:t>
            </w:r>
            <w:r w:rsidR="00C07E4A" w:rsidRPr="00C07E4A">
              <w:rPr>
                <w:rFonts w:asciiTheme="majorEastAsia" w:eastAsiaTheme="majorEastAsia" w:hAnsiTheme="majorEastAsia" w:cs="Microsoft JhengHei" w:hint="eastAsia"/>
                <w:sz w:val="20"/>
                <w:szCs w:val="20"/>
                <w:lang w:eastAsia="ja-JP"/>
              </w:rPr>
              <w:t>自宅</w:t>
            </w:r>
            <w:r w:rsidR="00806AB2" w:rsidRPr="00C07E4A">
              <w:rPr>
                <w:rFonts w:asciiTheme="majorEastAsia" w:eastAsiaTheme="majorEastAsia" w:hAnsiTheme="majorEastAsia" w:cs="ＭＳ ゴシック" w:hint="eastAsia"/>
                <w:sz w:val="20"/>
                <w:szCs w:val="20"/>
                <w:lang w:eastAsia="ja-JP"/>
              </w:rPr>
              <w:t>待機の要請が</w:t>
            </w:r>
            <w:r w:rsidR="00C07E4A" w:rsidRPr="00C07E4A">
              <w:rPr>
                <w:rFonts w:asciiTheme="majorEastAsia" w:eastAsiaTheme="majorEastAsia" w:hAnsiTheme="majorEastAsia" w:cs="ＭＳ ゴシック" w:hint="eastAsia"/>
                <w:sz w:val="20"/>
                <w:szCs w:val="20"/>
                <w:lang w:eastAsia="ja-JP"/>
              </w:rPr>
              <w:t>行</w:t>
            </w:r>
            <w:r w:rsidR="00806AB2" w:rsidRPr="00C07E4A">
              <w:rPr>
                <w:rFonts w:asciiTheme="majorEastAsia" w:eastAsiaTheme="majorEastAsia" w:hAnsiTheme="majorEastAsia" w:cs="ＭＳ ゴシック" w:hint="eastAsia"/>
                <w:sz w:val="20"/>
                <w:szCs w:val="20"/>
                <w:lang w:eastAsia="ja-JP"/>
              </w:rPr>
              <w:t>われる可能性があるこ</w:t>
            </w:r>
            <w:r w:rsidR="00806AB2" w:rsidRPr="00C07E4A">
              <w:rPr>
                <w:rFonts w:asciiTheme="majorEastAsia" w:eastAsiaTheme="majorEastAsia" w:hAnsiTheme="majorEastAsia" w:cs="Yu Gothic UI"/>
                <w:sz w:val="20"/>
                <w:szCs w:val="20"/>
                <w:lang w:eastAsia="ja-JP"/>
              </w:rPr>
              <w:t>とをあらかじめ参加者に周知すること。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CB0394" w:rsidRDefault="00806AB2" w:rsidP="002C791A">
            <w:pPr>
              <w:spacing w:after="0" w:line="240" w:lineRule="auto"/>
              <w:ind w:left="454" w:right="419"/>
              <w:jc w:val="center"/>
              <w:rPr>
                <w:rFonts w:ascii="Yu Gothic UI" w:eastAsia="Yu Gothic UI" w:hAnsi="Yu Gothic UI" w:cs="Yu Gothic UI"/>
                <w:sz w:val="20"/>
                <w:szCs w:val="20"/>
              </w:rPr>
            </w:pPr>
            <w:r>
              <w:rPr>
                <w:rFonts w:ascii="Yu Gothic UI" w:eastAsia="Yu Gothic UI" w:hAnsi="Yu Gothic UI" w:cs="Yu Gothic UI"/>
                <w:w w:val="99"/>
                <w:sz w:val="20"/>
                <w:szCs w:val="20"/>
              </w:rPr>
              <w:t>□</w:t>
            </w:r>
          </w:p>
        </w:tc>
      </w:tr>
      <w:tr w:rsidR="00CB0394" w:rsidTr="002C791A">
        <w:trPr>
          <w:trHeight w:hRule="exact" w:val="398"/>
        </w:trPr>
        <w:tc>
          <w:tcPr>
            <w:tcW w:w="425" w:type="dxa"/>
            <w:tcBorders>
              <w:top w:val="single" w:sz="8" w:space="0" w:color="000000"/>
              <w:left w:val="single" w:sz="16" w:space="0" w:color="000000"/>
              <w:bottom w:val="single" w:sz="8" w:space="0" w:color="000000"/>
              <w:right w:val="single" w:sz="8" w:space="0" w:color="000000"/>
            </w:tcBorders>
            <w:vAlign w:val="center"/>
          </w:tcPr>
          <w:p w:rsidR="00CB0394" w:rsidRPr="00C07E4A" w:rsidRDefault="00806AB2" w:rsidP="002C791A">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2</w:t>
            </w:r>
          </w:p>
        </w:tc>
        <w:tc>
          <w:tcPr>
            <w:tcW w:w="7371" w:type="dxa"/>
            <w:tcBorders>
              <w:top w:val="single" w:sz="8" w:space="0" w:color="000000"/>
              <w:left w:val="single" w:sz="8" w:space="0" w:color="000000"/>
              <w:bottom w:val="single" w:sz="8" w:space="0" w:color="000000"/>
              <w:right w:val="single" w:sz="8" w:space="0" w:color="000000"/>
            </w:tcBorders>
          </w:tcPr>
          <w:p w:rsidR="00CB0394" w:rsidRPr="00C07E4A" w:rsidRDefault="001D3E2E" w:rsidP="005239B6">
            <w:pPr>
              <w:spacing w:after="0" w:line="308" w:lineRule="exact"/>
              <w:ind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hint="eastAsia"/>
                <w:position w:val="-1"/>
                <w:sz w:val="20"/>
                <w:szCs w:val="20"/>
                <w:lang w:eastAsia="ja-JP"/>
              </w:rPr>
              <w:t>体調</w:t>
            </w:r>
            <w:r w:rsidR="00806AB2" w:rsidRPr="00C07E4A">
              <w:rPr>
                <w:rFonts w:asciiTheme="majorEastAsia" w:eastAsiaTheme="majorEastAsia" w:hAnsiTheme="majorEastAsia" w:cs="Yu Gothic UI"/>
                <w:position w:val="-1"/>
                <w:sz w:val="20"/>
                <w:szCs w:val="20"/>
                <w:lang w:eastAsia="ja-JP"/>
              </w:rPr>
              <w:t>の悪い方の参加は認めないことをあらかじめ参加者に周知すること。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CB0394" w:rsidRDefault="00806AB2" w:rsidP="002C791A">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CB0394" w:rsidTr="002C791A">
        <w:trPr>
          <w:trHeight w:hRule="exact" w:val="797"/>
        </w:trPr>
        <w:tc>
          <w:tcPr>
            <w:tcW w:w="425" w:type="dxa"/>
            <w:tcBorders>
              <w:top w:val="single" w:sz="8" w:space="0" w:color="000000"/>
              <w:left w:val="single" w:sz="16" w:space="0" w:color="000000"/>
              <w:bottom w:val="single" w:sz="8" w:space="0" w:color="000000"/>
              <w:right w:val="single" w:sz="8" w:space="0" w:color="000000"/>
            </w:tcBorders>
            <w:vAlign w:val="center"/>
          </w:tcPr>
          <w:p w:rsidR="00CB0394" w:rsidRPr="00C07E4A" w:rsidRDefault="00806AB2" w:rsidP="002C791A">
            <w:pPr>
              <w:spacing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3</w:t>
            </w:r>
          </w:p>
        </w:tc>
        <w:tc>
          <w:tcPr>
            <w:tcW w:w="7371" w:type="dxa"/>
            <w:tcBorders>
              <w:top w:val="single" w:sz="8" w:space="0" w:color="000000"/>
              <w:left w:val="single" w:sz="8" w:space="0" w:color="000000"/>
              <w:bottom w:val="single" w:sz="8" w:space="0" w:color="000000"/>
              <w:right w:val="single" w:sz="8" w:space="0" w:color="000000"/>
            </w:tcBorders>
          </w:tcPr>
          <w:p w:rsidR="00CB0394" w:rsidRPr="00C07E4A" w:rsidRDefault="00806AB2" w:rsidP="005239B6">
            <w:pPr>
              <w:spacing w:before="11" w:after="0" w:line="336" w:lineRule="exact"/>
              <w:ind w:left="28" w:right="32"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sz w:val="20"/>
                <w:szCs w:val="20"/>
                <w:lang w:eastAsia="ja-JP"/>
              </w:rPr>
              <w:t>過去2週間以内に発熱や</w:t>
            </w:r>
            <w:r w:rsidR="005239B6" w:rsidRPr="00C07E4A">
              <w:rPr>
                <w:rFonts w:asciiTheme="majorEastAsia" w:eastAsiaTheme="majorEastAsia" w:hAnsiTheme="majorEastAsia" w:cs="Yu Gothic UI" w:hint="eastAsia"/>
                <w:sz w:val="20"/>
                <w:szCs w:val="20"/>
                <w:lang w:eastAsia="ja-JP"/>
              </w:rPr>
              <w:t>風邪の症状</w:t>
            </w:r>
            <w:r w:rsidRPr="00C07E4A">
              <w:rPr>
                <w:rFonts w:asciiTheme="majorEastAsia" w:eastAsiaTheme="majorEastAsia" w:hAnsiTheme="majorEastAsia" w:cs="Yu Gothic UI"/>
                <w:sz w:val="20"/>
                <w:szCs w:val="20"/>
                <w:lang w:eastAsia="ja-JP"/>
              </w:rPr>
              <w:t>で受診や服薬等をした方には、参加を認めないことをあらかじめ周知すること。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CB0394" w:rsidRDefault="00806AB2" w:rsidP="002C791A">
            <w:pPr>
              <w:spacing w:after="0" w:line="240" w:lineRule="auto"/>
              <w:ind w:left="461" w:right="412"/>
              <w:jc w:val="center"/>
              <w:rPr>
                <w:rFonts w:ascii="Yu Gothic UI" w:eastAsia="Yu Gothic UI" w:hAnsi="Yu Gothic UI" w:cs="Yu Gothic UI"/>
                <w:sz w:val="20"/>
                <w:szCs w:val="20"/>
              </w:rPr>
            </w:pPr>
            <w:r>
              <w:rPr>
                <w:rFonts w:ascii="Yu Gothic UI" w:eastAsia="Yu Gothic UI" w:hAnsi="Yu Gothic UI" w:cs="Yu Gothic UI"/>
                <w:w w:val="99"/>
                <w:sz w:val="20"/>
                <w:szCs w:val="20"/>
              </w:rPr>
              <w:t>□</w:t>
            </w:r>
          </w:p>
        </w:tc>
      </w:tr>
      <w:tr w:rsidR="00CB0394" w:rsidTr="002C791A">
        <w:trPr>
          <w:trHeight w:hRule="exact" w:val="398"/>
        </w:trPr>
        <w:tc>
          <w:tcPr>
            <w:tcW w:w="425" w:type="dxa"/>
            <w:tcBorders>
              <w:top w:val="single" w:sz="8" w:space="0" w:color="000000"/>
              <w:left w:val="single" w:sz="16" w:space="0" w:color="000000"/>
              <w:bottom w:val="single" w:sz="8" w:space="0" w:color="000000"/>
              <w:right w:val="single" w:sz="8" w:space="0" w:color="000000"/>
            </w:tcBorders>
            <w:vAlign w:val="center"/>
          </w:tcPr>
          <w:p w:rsidR="00CB0394" w:rsidRPr="00C07E4A" w:rsidRDefault="00806AB2" w:rsidP="002C791A">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4</w:t>
            </w:r>
          </w:p>
        </w:tc>
        <w:tc>
          <w:tcPr>
            <w:tcW w:w="7371" w:type="dxa"/>
            <w:tcBorders>
              <w:top w:val="single" w:sz="8" w:space="0" w:color="000000"/>
              <w:left w:val="single" w:sz="8" w:space="0" w:color="000000"/>
              <w:bottom w:val="single" w:sz="8" w:space="0" w:color="000000"/>
              <w:right w:val="single" w:sz="8" w:space="0" w:color="000000"/>
            </w:tcBorders>
          </w:tcPr>
          <w:p w:rsidR="00CB0394" w:rsidRPr="00C07E4A" w:rsidRDefault="00806AB2" w:rsidP="00C07E4A">
            <w:pPr>
              <w:spacing w:after="0" w:line="308" w:lineRule="exact"/>
              <w:ind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position w:val="-1"/>
                <w:sz w:val="20"/>
                <w:szCs w:val="20"/>
                <w:lang w:eastAsia="ja-JP"/>
              </w:rPr>
              <w:t>開催規模（</w:t>
            </w:r>
            <w:r w:rsidR="00C07E4A">
              <w:rPr>
                <w:rFonts w:asciiTheme="majorEastAsia" w:eastAsiaTheme="majorEastAsia" w:hAnsiTheme="majorEastAsia" w:cs="Yu Gothic UI" w:hint="eastAsia"/>
                <w:position w:val="-1"/>
                <w:sz w:val="20"/>
                <w:szCs w:val="20"/>
                <w:lang w:eastAsia="ja-JP"/>
              </w:rPr>
              <w:t>人数</w:t>
            </w:r>
            <w:r w:rsidRPr="00C07E4A">
              <w:rPr>
                <w:rFonts w:asciiTheme="majorEastAsia" w:eastAsiaTheme="majorEastAsia" w:hAnsiTheme="majorEastAsia" w:cs="ＭＳ ゴシック" w:hint="eastAsia"/>
                <w:position w:val="-1"/>
                <w:sz w:val="20"/>
                <w:szCs w:val="20"/>
                <w:lang w:eastAsia="ja-JP"/>
              </w:rPr>
              <w:t>）を</w:t>
            </w:r>
            <w:r w:rsidR="005239B6" w:rsidRPr="00C07E4A">
              <w:rPr>
                <w:rFonts w:asciiTheme="majorEastAsia" w:eastAsiaTheme="majorEastAsia" w:hAnsiTheme="majorEastAsia" w:cs="ＭＳ ゴシック" w:hint="eastAsia"/>
                <w:position w:val="-1"/>
                <w:sz w:val="20"/>
                <w:szCs w:val="20"/>
                <w:lang w:eastAsia="ja-JP"/>
              </w:rPr>
              <w:t>できるだけ</w:t>
            </w:r>
            <w:r w:rsidRPr="00C07E4A">
              <w:rPr>
                <w:rFonts w:asciiTheme="majorEastAsia" w:eastAsiaTheme="majorEastAsia" w:hAnsiTheme="majorEastAsia" w:cs="ＭＳ ゴシック" w:hint="eastAsia"/>
                <w:position w:val="-1"/>
                <w:sz w:val="20"/>
                <w:szCs w:val="20"/>
                <w:lang w:eastAsia="ja-JP"/>
              </w:rPr>
              <w:t>縮小すること。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CB0394" w:rsidRDefault="00806AB2" w:rsidP="002C791A">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CB0394" w:rsidTr="002C791A">
        <w:trPr>
          <w:trHeight w:hRule="exact" w:val="398"/>
        </w:trPr>
        <w:tc>
          <w:tcPr>
            <w:tcW w:w="425" w:type="dxa"/>
            <w:tcBorders>
              <w:top w:val="single" w:sz="8" w:space="0" w:color="000000"/>
              <w:left w:val="single" w:sz="16" w:space="0" w:color="000000"/>
              <w:bottom w:val="single" w:sz="8" w:space="0" w:color="000000"/>
              <w:right w:val="single" w:sz="8" w:space="0" w:color="000000"/>
            </w:tcBorders>
            <w:vAlign w:val="center"/>
          </w:tcPr>
          <w:p w:rsidR="00CB0394" w:rsidRPr="00C07E4A" w:rsidRDefault="00806AB2" w:rsidP="002C791A">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5</w:t>
            </w:r>
          </w:p>
        </w:tc>
        <w:tc>
          <w:tcPr>
            <w:tcW w:w="7371" w:type="dxa"/>
            <w:tcBorders>
              <w:top w:val="single" w:sz="8" w:space="0" w:color="000000"/>
              <w:left w:val="single" w:sz="8" w:space="0" w:color="000000"/>
              <w:bottom w:val="single" w:sz="8" w:space="0" w:color="000000"/>
              <w:right w:val="single" w:sz="8" w:space="0" w:color="000000"/>
            </w:tcBorders>
          </w:tcPr>
          <w:p w:rsidR="00CB0394" w:rsidRPr="00C07E4A" w:rsidRDefault="00806AB2" w:rsidP="005239B6">
            <w:pPr>
              <w:spacing w:after="0" w:line="308" w:lineRule="exact"/>
              <w:ind w:left="28"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position w:val="-1"/>
                <w:sz w:val="20"/>
                <w:szCs w:val="20"/>
                <w:lang w:eastAsia="ja-JP"/>
              </w:rPr>
              <w:t>開催時間を</w:t>
            </w:r>
            <w:r w:rsidR="005239B6" w:rsidRPr="00C07E4A">
              <w:rPr>
                <w:rFonts w:asciiTheme="majorEastAsia" w:eastAsiaTheme="majorEastAsia" w:hAnsiTheme="majorEastAsia" w:cs="Yu Gothic UI" w:hint="eastAsia"/>
                <w:position w:val="-1"/>
                <w:sz w:val="20"/>
                <w:szCs w:val="20"/>
                <w:lang w:eastAsia="ja-JP"/>
              </w:rPr>
              <w:t>できるだけ</w:t>
            </w:r>
            <w:r w:rsidRPr="00C07E4A">
              <w:rPr>
                <w:rFonts w:asciiTheme="majorEastAsia" w:eastAsiaTheme="majorEastAsia" w:hAnsiTheme="majorEastAsia" w:cs="Yu Gothic UI"/>
                <w:position w:val="-1"/>
                <w:sz w:val="20"/>
                <w:szCs w:val="20"/>
                <w:lang w:eastAsia="ja-JP"/>
              </w:rPr>
              <w:t>短縮すること。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CB0394" w:rsidRDefault="00806AB2" w:rsidP="002C791A">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CB0394" w:rsidTr="002C791A">
        <w:trPr>
          <w:trHeight w:hRule="exact" w:val="398"/>
        </w:trPr>
        <w:tc>
          <w:tcPr>
            <w:tcW w:w="425" w:type="dxa"/>
            <w:tcBorders>
              <w:top w:val="single" w:sz="8" w:space="0" w:color="000000"/>
              <w:left w:val="single" w:sz="16" w:space="0" w:color="000000"/>
              <w:bottom w:val="single" w:sz="16" w:space="0" w:color="000000"/>
              <w:right w:val="single" w:sz="8" w:space="0" w:color="000000"/>
            </w:tcBorders>
            <w:vAlign w:val="center"/>
          </w:tcPr>
          <w:p w:rsidR="00CB0394" w:rsidRPr="00C07E4A" w:rsidRDefault="005239B6" w:rsidP="002C791A">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hint="eastAsia"/>
                <w:sz w:val="20"/>
                <w:szCs w:val="20"/>
                <w:lang w:eastAsia="ja-JP"/>
              </w:rPr>
              <w:t>6</w:t>
            </w:r>
          </w:p>
        </w:tc>
        <w:tc>
          <w:tcPr>
            <w:tcW w:w="7371" w:type="dxa"/>
            <w:tcBorders>
              <w:top w:val="single" w:sz="8" w:space="0" w:color="000000"/>
              <w:left w:val="single" w:sz="8" w:space="0" w:color="000000"/>
              <w:bottom w:val="single" w:sz="16" w:space="0" w:color="000000"/>
              <w:right w:val="single" w:sz="8" w:space="0" w:color="000000"/>
            </w:tcBorders>
          </w:tcPr>
          <w:p w:rsidR="00CB0394" w:rsidRPr="00C07E4A" w:rsidRDefault="00806AB2" w:rsidP="005239B6">
            <w:pPr>
              <w:spacing w:after="0" w:line="308" w:lineRule="exact"/>
              <w:ind w:left="28"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position w:val="-1"/>
                <w:sz w:val="20"/>
                <w:szCs w:val="20"/>
                <w:lang w:eastAsia="ja-JP"/>
              </w:rPr>
              <w:t>声を出す機会を最小限にすること。</w:t>
            </w:r>
          </w:p>
        </w:tc>
        <w:tc>
          <w:tcPr>
            <w:tcW w:w="1276" w:type="dxa"/>
            <w:tcBorders>
              <w:top w:val="single" w:sz="8" w:space="0" w:color="000000"/>
              <w:left w:val="single" w:sz="8" w:space="0" w:color="000000"/>
              <w:bottom w:val="single" w:sz="16" w:space="0" w:color="000000"/>
              <w:right w:val="single" w:sz="16" w:space="0" w:color="000000"/>
            </w:tcBorders>
            <w:vAlign w:val="center"/>
          </w:tcPr>
          <w:p w:rsidR="00CB0394" w:rsidRDefault="00806AB2" w:rsidP="002C791A">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CB0394" w:rsidTr="00CC2605">
        <w:trPr>
          <w:trHeight w:hRule="exact" w:val="398"/>
        </w:trPr>
        <w:tc>
          <w:tcPr>
            <w:tcW w:w="9072" w:type="dxa"/>
            <w:gridSpan w:val="3"/>
            <w:tcBorders>
              <w:top w:val="single" w:sz="16" w:space="0" w:color="000000"/>
              <w:left w:val="single" w:sz="16" w:space="0" w:color="000000"/>
              <w:bottom w:val="single" w:sz="8" w:space="0" w:color="000000"/>
              <w:right w:val="single" w:sz="16" w:space="0" w:color="000000"/>
            </w:tcBorders>
          </w:tcPr>
          <w:p w:rsidR="00CB0394" w:rsidRPr="00C07E4A" w:rsidRDefault="001D3E2E" w:rsidP="00834D60">
            <w:pPr>
              <w:spacing w:after="0" w:line="289" w:lineRule="exact"/>
              <w:ind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hint="eastAsia"/>
                <w:position w:val="-1"/>
                <w:sz w:val="20"/>
                <w:szCs w:val="20"/>
                <w:lang w:eastAsia="ja-JP"/>
              </w:rPr>
              <w:t xml:space="preserve">Ⅱ　</w:t>
            </w:r>
            <w:r w:rsidR="00806AB2" w:rsidRPr="00C07E4A">
              <w:rPr>
                <w:rFonts w:asciiTheme="majorEastAsia" w:eastAsiaTheme="majorEastAsia" w:hAnsiTheme="majorEastAsia" w:cs="Yu Gothic UI"/>
                <w:position w:val="-1"/>
                <w:sz w:val="20"/>
                <w:szCs w:val="20"/>
                <w:lang w:eastAsia="ja-JP"/>
              </w:rPr>
              <w:t>▶開催会場の環境に関して</w:t>
            </w:r>
          </w:p>
        </w:tc>
      </w:tr>
      <w:tr w:rsidR="00CB0394" w:rsidTr="002C791A">
        <w:trPr>
          <w:trHeight w:val="57"/>
        </w:trPr>
        <w:tc>
          <w:tcPr>
            <w:tcW w:w="425" w:type="dxa"/>
            <w:tcBorders>
              <w:top w:val="single" w:sz="8" w:space="0" w:color="000000"/>
              <w:left w:val="single" w:sz="16" w:space="0" w:color="000000"/>
              <w:bottom w:val="single" w:sz="8" w:space="0" w:color="000000"/>
              <w:right w:val="single" w:sz="8" w:space="0" w:color="000000"/>
            </w:tcBorders>
            <w:vAlign w:val="center"/>
          </w:tcPr>
          <w:p w:rsidR="00CB0394" w:rsidRPr="00C07E4A" w:rsidRDefault="005239B6" w:rsidP="002C791A">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hint="eastAsia"/>
                <w:sz w:val="20"/>
                <w:szCs w:val="20"/>
                <w:lang w:eastAsia="ja-JP"/>
              </w:rPr>
              <w:t>1</w:t>
            </w:r>
          </w:p>
        </w:tc>
        <w:tc>
          <w:tcPr>
            <w:tcW w:w="7371" w:type="dxa"/>
            <w:tcBorders>
              <w:top w:val="single" w:sz="8" w:space="0" w:color="000000"/>
              <w:left w:val="single" w:sz="8" w:space="0" w:color="000000"/>
              <w:bottom w:val="single" w:sz="8" w:space="0" w:color="000000"/>
              <w:right w:val="single" w:sz="8" w:space="0" w:color="000000"/>
            </w:tcBorders>
            <w:vAlign w:val="center"/>
          </w:tcPr>
          <w:p w:rsidR="00CB0394" w:rsidRPr="00C07E4A" w:rsidRDefault="00806AB2" w:rsidP="00CC2605">
            <w:pPr>
              <w:spacing w:after="0" w:line="308" w:lineRule="exact"/>
              <w:ind w:left="28" w:right="-20" w:firstLineChars="50" w:firstLine="100"/>
              <w:rPr>
                <w:rFonts w:asciiTheme="majorEastAsia" w:eastAsiaTheme="majorEastAsia" w:hAnsiTheme="majorEastAsia" w:cs="Yu Gothic UI"/>
                <w:position w:val="-1"/>
                <w:sz w:val="20"/>
                <w:szCs w:val="20"/>
                <w:lang w:eastAsia="ja-JP"/>
              </w:rPr>
            </w:pPr>
            <w:r w:rsidRPr="00C07E4A">
              <w:rPr>
                <w:rFonts w:asciiTheme="majorEastAsia" w:eastAsiaTheme="majorEastAsia" w:hAnsiTheme="majorEastAsia" w:cs="Yu Gothic UI"/>
                <w:position w:val="-1"/>
                <w:sz w:val="20"/>
                <w:szCs w:val="20"/>
                <w:lang w:eastAsia="ja-JP"/>
              </w:rPr>
              <w:t>会場の入り口等にアルコール消毒液を設置すること。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CB0394" w:rsidRDefault="00806AB2" w:rsidP="00CC2605">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CB0394" w:rsidTr="002C791A">
        <w:trPr>
          <w:trHeight w:val="57"/>
        </w:trPr>
        <w:tc>
          <w:tcPr>
            <w:tcW w:w="425" w:type="dxa"/>
            <w:tcBorders>
              <w:top w:val="single" w:sz="8" w:space="0" w:color="000000"/>
              <w:left w:val="single" w:sz="16" w:space="0" w:color="000000"/>
              <w:bottom w:val="single" w:sz="8" w:space="0" w:color="000000"/>
              <w:right w:val="single" w:sz="8" w:space="0" w:color="000000"/>
            </w:tcBorders>
            <w:vAlign w:val="center"/>
          </w:tcPr>
          <w:p w:rsidR="00CB0394" w:rsidRPr="00C07E4A" w:rsidRDefault="005239B6" w:rsidP="002C791A">
            <w:pPr>
              <w:spacing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hint="eastAsia"/>
                <w:sz w:val="20"/>
                <w:szCs w:val="20"/>
                <w:lang w:eastAsia="ja-JP"/>
              </w:rPr>
              <w:t>2</w:t>
            </w:r>
          </w:p>
        </w:tc>
        <w:tc>
          <w:tcPr>
            <w:tcW w:w="7371" w:type="dxa"/>
            <w:tcBorders>
              <w:top w:val="single" w:sz="8" w:space="0" w:color="000000"/>
              <w:left w:val="single" w:sz="8" w:space="0" w:color="000000"/>
              <w:bottom w:val="single" w:sz="8" w:space="0" w:color="000000"/>
              <w:right w:val="single" w:sz="8" w:space="0" w:color="000000"/>
            </w:tcBorders>
            <w:vAlign w:val="center"/>
          </w:tcPr>
          <w:p w:rsidR="00CB0394" w:rsidRPr="00C07E4A" w:rsidRDefault="00CC2605" w:rsidP="00CC2605">
            <w:pPr>
              <w:spacing w:after="0" w:line="308" w:lineRule="exact"/>
              <w:ind w:left="28" w:right="-20" w:firstLineChars="50" w:firstLine="100"/>
              <w:rPr>
                <w:rFonts w:asciiTheme="majorEastAsia" w:eastAsiaTheme="majorEastAsia" w:hAnsiTheme="majorEastAsia" w:cs="Yu Gothic UI"/>
                <w:position w:val="-1"/>
                <w:sz w:val="20"/>
                <w:szCs w:val="20"/>
                <w:lang w:eastAsia="ja-JP"/>
              </w:rPr>
            </w:pPr>
            <w:r w:rsidRPr="00C07E4A">
              <w:rPr>
                <w:rFonts w:asciiTheme="majorEastAsia" w:eastAsiaTheme="majorEastAsia" w:hAnsiTheme="majorEastAsia" w:cs="Yu Gothic UI" w:hint="eastAsia"/>
                <w:position w:val="-1"/>
                <w:sz w:val="20"/>
                <w:szCs w:val="20"/>
                <w:lang w:eastAsia="ja-JP"/>
              </w:rPr>
              <w:t>人</w:t>
            </w:r>
            <w:r w:rsidR="00806AB2" w:rsidRPr="00C07E4A">
              <w:rPr>
                <w:rFonts w:asciiTheme="majorEastAsia" w:eastAsiaTheme="majorEastAsia" w:hAnsiTheme="majorEastAsia" w:cs="Yu Gothic UI" w:hint="eastAsia"/>
                <w:position w:val="-1"/>
                <w:sz w:val="20"/>
                <w:szCs w:val="20"/>
                <w:lang w:eastAsia="ja-JP"/>
              </w:rPr>
              <w:t>を密着させない</w:t>
            </w:r>
            <w:r w:rsidRPr="00C07E4A">
              <w:rPr>
                <w:rFonts w:asciiTheme="majorEastAsia" w:eastAsiaTheme="majorEastAsia" w:hAnsiTheme="majorEastAsia" w:cs="Yu Gothic UI" w:hint="eastAsia"/>
                <w:position w:val="-1"/>
                <w:sz w:val="20"/>
                <w:szCs w:val="20"/>
                <w:lang w:eastAsia="ja-JP"/>
              </w:rPr>
              <w:t>よう、</w:t>
            </w:r>
            <w:r w:rsidR="001D3E2E" w:rsidRPr="00C07E4A">
              <w:rPr>
                <w:rFonts w:asciiTheme="majorEastAsia" w:eastAsiaTheme="majorEastAsia" w:hAnsiTheme="majorEastAsia" w:cs="Yu Gothic UI" w:hint="eastAsia"/>
                <w:position w:val="-1"/>
                <w:sz w:val="20"/>
                <w:szCs w:val="20"/>
                <w:lang w:eastAsia="ja-JP"/>
              </w:rPr>
              <w:t>人と人</w:t>
            </w:r>
            <w:r w:rsidRPr="00C07E4A">
              <w:rPr>
                <w:rFonts w:asciiTheme="majorEastAsia" w:eastAsiaTheme="majorEastAsia" w:hAnsiTheme="majorEastAsia" w:cs="Yu Gothic UI" w:hint="eastAsia"/>
                <w:position w:val="-1"/>
                <w:sz w:val="20"/>
                <w:szCs w:val="20"/>
                <w:lang w:eastAsia="ja-JP"/>
              </w:rPr>
              <w:t>との距離を保つなど</w:t>
            </w:r>
            <w:r w:rsidR="00806AB2" w:rsidRPr="00C07E4A">
              <w:rPr>
                <w:rFonts w:asciiTheme="majorEastAsia" w:eastAsiaTheme="majorEastAsia" w:hAnsiTheme="majorEastAsia" w:cs="Yu Gothic UI" w:hint="eastAsia"/>
                <w:position w:val="-1"/>
                <w:sz w:val="20"/>
                <w:szCs w:val="20"/>
                <w:lang w:eastAsia="ja-JP"/>
              </w:rPr>
              <w:t>環境を整備すること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CB0394" w:rsidRDefault="00806AB2" w:rsidP="00CC2605">
            <w:pPr>
              <w:spacing w:after="0" w:line="240" w:lineRule="auto"/>
              <w:ind w:left="461" w:right="412"/>
              <w:jc w:val="center"/>
              <w:rPr>
                <w:rFonts w:ascii="Yu Gothic UI" w:eastAsia="Yu Gothic UI" w:hAnsi="Yu Gothic UI" w:cs="Yu Gothic UI"/>
                <w:sz w:val="20"/>
                <w:szCs w:val="20"/>
              </w:rPr>
            </w:pPr>
            <w:r>
              <w:rPr>
                <w:rFonts w:ascii="Yu Gothic UI" w:eastAsia="Yu Gothic UI" w:hAnsi="Yu Gothic UI" w:cs="Yu Gothic UI"/>
                <w:w w:val="99"/>
                <w:sz w:val="20"/>
                <w:szCs w:val="20"/>
              </w:rPr>
              <w:t>□</w:t>
            </w:r>
          </w:p>
        </w:tc>
      </w:tr>
      <w:tr w:rsidR="000E110E" w:rsidTr="002C791A">
        <w:trPr>
          <w:trHeight w:val="57"/>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hint="eastAsia"/>
                <w:sz w:val="20"/>
                <w:szCs w:val="20"/>
                <w:lang w:eastAsia="ja-JP"/>
              </w:rPr>
              <w:t>3</w:t>
            </w:r>
          </w:p>
        </w:tc>
        <w:tc>
          <w:tcPr>
            <w:tcW w:w="7371" w:type="dxa"/>
            <w:tcBorders>
              <w:top w:val="single" w:sz="8" w:space="0" w:color="000000"/>
              <w:left w:val="single" w:sz="8" w:space="0" w:color="000000"/>
              <w:bottom w:val="single" w:sz="8" w:space="0" w:color="000000"/>
              <w:right w:val="single" w:sz="8" w:space="0" w:color="000000"/>
            </w:tcBorders>
            <w:vAlign w:val="center"/>
          </w:tcPr>
          <w:p w:rsidR="000E110E" w:rsidRPr="00C07E4A" w:rsidRDefault="000E110E" w:rsidP="000E110E">
            <w:pPr>
              <w:spacing w:after="0" w:line="308" w:lineRule="exact"/>
              <w:ind w:left="28" w:right="-20" w:firstLineChars="50" w:firstLine="100"/>
              <w:rPr>
                <w:rFonts w:asciiTheme="majorEastAsia" w:eastAsiaTheme="majorEastAsia" w:hAnsiTheme="majorEastAsia" w:cs="Yu Gothic UI"/>
                <w:position w:val="-1"/>
                <w:sz w:val="20"/>
                <w:szCs w:val="20"/>
                <w:lang w:eastAsia="ja-JP"/>
              </w:rPr>
            </w:pPr>
            <w:r w:rsidRPr="00C07E4A">
              <w:rPr>
                <w:rFonts w:asciiTheme="majorEastAsia" w:eastAsiaTheme="majorEastAsia" w:hAnsiTheme="majorEastAsia" w:cs="Yu Gothic UI" w:hint="eastAsia"/>
                <w:position w:val="-1"/>
                <w:sz w:val="20"/>
                <w:szCs w:val="20"/>
                <w:lang w:eastAsia="ja-JP"/>
              </w:rPr>
              <w:t>頻繁</w:t>
            </w:r>
            <w:r w:rsidRPr="00C07E4A">
              <w:rPr>
                <w:rFonts w:asciiTheme="majorEastAsia" w:eastAsiaTheme="majorEastAsia" w:hAnsiTheme="majorEastAsia" w:cs="Yu Gothic UI"/>
                <w:position w:val="-1"/>
                <w:sz w:val="20"/>
                <w:szCs w:val="20"/>
                <w:lang w:eastAsia="ja-JP"/>
              </w:rPr>
              <w:t>に外気を取り入れる換気を実施すること。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CE02A4" w:rsidP="000E110E">
            <w:pPr>
              <w:spacing w:after="0" w:line="240" w:lineRule="auto"/>
              <w:ind w:left="461" w:right="412"/>
              <w:jc w:val="center"/>
              <w:rPr>
                <w:rFonts w:ascii="Yu Gothic UI" w:eastAsia="Yu Gothic UI" w:hAnsi="Yu Gothic UI" w:cs="Yu Gothic UI"/>
                <w:w w:val="99"/>
                <w:sz w:val="20"/>
                <w:szCs w:val="20"/>
                <w:lang w:eastAsia="ja-JP"/>
              </w:rPr>
            </w:pPr>
            <w:r>
              <w:rPr>
                <w:rFonts w:ascii="Yu Gothic UI" w:eastAsia="Yu Gothic UI" w:hAnsi="Yu Gothic UI" w:cs="Yu Gothic UI"/>
                <w:w w:val="99"/>
                <w:sz w:val="20"/>
                <w:szCs w:val="20"/>
              </w:rPr>
              <w:t>□</w:t>
            </w:r>
          </w:p>
        </w:tc>
      </w:tr>
      <w:tr w:rsidR="000E110E" w:rsidTr="002C791A">
        <w:trPr>
          <w:trHeight w:val="57"/>
        </w:trPr>
        <w:tc>
          <w:tcPr>
            <w:tcW w:w="425" w:type="dxa"/>
            <w:tcBorders>
              <w:top w:val="single" w:sz="8" w:space="0" w:color="000000"/>
              <w:left w:val="single" w:sz="16" w:space="0" w:color="000000"/>
              <w:bottom w:val="single" w:sz="16" w:space="0" w:color="000000"/>
              <w:right w:val="single" w:sz="8" w:space="0" w:color="000000"/>
            </w:tcBorders>
            <w:vAlign w:val="center"/>
          </w:tcPr>
          <w:p w:rsidR="000E110E" w:rsidRPr="00C07E4A" w:rsidRDefault="000E110E" w:rsidP="000E110E">
            <w:pPr>
              <w:spacing w:before="70" w:after="0" w:line="240" w:lineRule="auto"/>
              <w:ind w:left="120" w:right="92"/>
              <w:jc w:val="center"/>
              <w:rPr>
                <w:rFonts w:asciiTheme="majorEastAsia" w:eastAsiaTheme="majorEastAsia" w:hAnsiTheme="majorEastAsia" w:cs="Arial"/>
                <w:sz w:val="20"/>
                <w:szCs w:val="20"/>
              </w:rPr>
            </w:pPr>
            <w:r>
              <w:rPr>
                <w:rFonts w:asciiTheme="majorEastAsia" w:eastAsiaTheme="majorEastAsia" w:hAnsiTheme="majorEastAsia" w:cs="Arial" w:hint="eastAsia"/>
                <w:sz w:val="20"/>
                <w:szCs w:val="20"/>
                <w:lang w:eastAsia="ja-JP"/>
              </w:rPr>
              <w:t>4</w:t>
            </w:r>
          </w:p>
        </w:tc>
        <w:tc>
          <w:tcPr>
            <w:tcW w:w="7371" w:type="dxa"/>
            <w:tcBorders>
              <w:top w:val="single" w:sz="8" w:space="0" w:color="000000"/>
              <w:left w:val="single" w:sz="8" w:space="0" w:color="000000"/>
              <w:bottom w:val="single" w:sz="16" w:space="0" w:color="000000"/>
              <w:right w:val="single" w:sz="8" w:space="0" w:color="000000"/>
            </w:tcBorders>
            <w:vAlign w:val="center"/>
          </w:tcPr>
          <w:p w:rsidR="000E110E" w:rsidRPr="00C07E4A" w:rsidRDefault="000E110E" w:rsidP="000E110E">
            <w:pPr>
              <w:spacing w:after="0" w:line="308" w:lineRule="exact"/>
              <w:ind w:left="28" w:right="-20" w:firstLineChars="50" w:firstLine="100"/>
              <w:rPr>
                <w:rFonts w:asciiTheme="majorEastAsia" w:eastAsiaTheme="majorEastAsia" w:hAnsiTheme="majorEastAsia" w:cs="Yu Gothic UI"/>
                <w:position w:val="-1"/>
                <w:sz w:val="20"/>
                <w:szCs w:val="20"/>
                <w:lang w:eastAsia="ja-JP"/>
              </w:rPr>
            </w:pPr>
            <w:r>
              <w:rPr>
                <w:rFonts w:asciiTheme="majorEastAsia" w:eastAsiaTheme="majorEastAsia" w:hAnsiTheme="majorEastAsia" w:cs="Yu Gothic UI" w:hint="eastAsia"/>
                <w:position w:val="-1"/>
                <w:sz w:val="20"/>
                <w:szCs w:val="20"/>
                <w:lang w:eastAsia="ja-JP"/>
              </w:rPr>
              <w:t>参加者を確認するための氏名等記入シートを準備すること</w:t>
            </w:r>
            <w:r w:rsidRPr="00C07E4A">
              <w:rPr>
                <w:rFonts w:asciiTheme="majorEastAsia" w:eastAsiaTheme="majorEastAsia" w:hAnsiTheme="majorEastAsia" w:cs="Yu Gothic UI"/>
                <w:position w:val="-1"/>
                <w:sz w:val="20"/>
                <w:szCs w:val="20"/>
                <w:lang w:eastAsia="ja-JP"/>
              </w:rPr>
              <w:t>。</w:t>
            </w:r>
          </w:p>
        </w:tc>
        <w:tc>
          <w:tcPr>
            <w:tcW w:w="1276" w:type="dxa"/>
            <w:tcBorders>
              <w:top w:val="single" w:sz="8" w:space="0" w:color="000000"/>
              <w:left w:val="single" w:sz="8" w:space="0" w:color="000000"/>
              <w:bottom w:val="single" w:sz="16" w:space="0" w:color="000000"/>
              <w:right w:val="single" w:sz="16" w:space="0" w:color="000000"/>
            </w:tcBorders>
            <w:vAlign w:val="center"/>
          </w:tcPr>
          <w:p w:rsidR="000E110E" w:rsidRDefault="000E110E" w:rsidP="000E110E">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0E110E" w:rsidTr="00CC2605">
        <w:trPr>
          <w:trHeight w:hRule="exact" w:val="399"/>
        </w:trPr>
        <w:tc>
          <w:tcPr>
            <w:tcW w:w="9072" w:type="dxa"/>
            <w:gridSpan w:val="3"/>
            <w:tcBorders>
              <w:top w:val="single" w:sz="16" w:space="0" w:color="000000"/>
              <w:left w:val="single" w:sz="16" w:space="0" w:color="000000"/>
              <w:bottom w:val="single" w:sz="8" w:space="0" w:color="000000"/>
              <w:right w:val="single" w:sz="16" w:space="0" w:color="000000"/>
            </w:tcBorders>
          </w:tcPr>
          <w:p w:rsidR="000E110E" w:rsidRPr="00C07E4A" w:rsidRDefault="000E110E" w:rsidP="000E110E">
            <w:pPr>
              <w:spacing w:after="0" w:line="290" w:lineRule="exact"/>
              <w:ind w:left="18"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hint="eastAsia"/>
                <w:position w:val="-1"/>
                <w:sz w:val="20"/>
                <w:szCs w:val="20"/>
                <w:lang w:eastAsia="ja-JP"/>
              </w:rPr>
              <w:t xml:space="preserve">Ⅲ　</w:t>
            </w:r>
            <w:r w:rsidRPr="00C07E4A">
              <w:rPr>
                <w:rFonts w:asciiTheme="majorEastAsia" w:eastAsiaTheme="majorEastAsia" w:hAnsiTheme="majorEastAsia" w:cs="Yu Gothic UI"/>
                <w:position w:val="-1"/>
                <w:sz w:val="20"/>
                <w:szCs w:val="20"/>
                <w:lang w:eastAsia="ja-JP"/>
              </w:rPr>
              <w:t>▶開催時の対応に関して</w:t>
            </w:r>
          </w:p>
        </w:tc>
      </w:tr>
      <w:tr w:rsidR="000E110E" w:rsidTr="002C791A">
        <w:trPr>
          <w:trHeight w:hRule="exact" w:val="398"/>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1</w:t>
            </w:r>
          </w:p>
        </w:tc>
        <w:tc>
          <w:tcPr>
            <w:tcW w:w="7371" w:type="dxa"/>
            <w:tcBorders>
              <w:top w:val="single" w:sz="8" w:space="0" w:color="000000"/>
              <w:left w:val="single" w:sz="8" w:space="0" w:color="000000"/>
              <w:bottom w:val="single" w:sz="8" w:space="0" w:color="000000"/>
              <w:right w:val="single" w:sz="8" w:space="0" w:color="000000"/>
            </w:tcBorders>
          </w:tcPr>
          <w:p w:rsidR="000E110E" w:rsidRPr="00C07E4A" w:rsidRDefault="000E110E" w:rsidP="000E110E">
            <w:pPr>
              <w:spacing w:after="0" w:line="308" w:lineRule="exact"/>
              <w:ind w:left="85" w:right="-20"/>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position w:val="-1"/>
                <w:sz w:val="20"/>
                <w:szCs w:val="20"/>
                <w:lang w:eastAsia="ja-JP"/>
              </w:rPr>
              <w:t>参加者</w:t>
            </w:r>
            <w:r w:rsidRPr="00C07E4A">
              <w:rPr>
                <w:rFonts w:asciiTheme="majorEastAsia" w:eastAsiaTheme="majorEastAsia" w:hAnsiTheme="majorEastAsia" w:cs="Yu Gothic UI" w:hint="eastAsia"/>
                <w:position w:val="-1"/>
                <w:sz w:val="20"/>
                <w:szCs w:val="20"/>
                <w:lang w:eastAsia="ja-JP"/>
              </w:rPr>
              <w:t>に</w:t>
            </w:r>
            <w:r>
              <w:rPr>
                <w:rFonts w:asciiTheme="majorEastAsia" w:eastAsiaTheme="majorEastAsia" w:hAnsiTheme="majorEastAsia" w:cs="Yu Gothic UI" w:hint="eastAsia"/>
                <w:position w:val="-1"/>
                <w:sz w:val="20"/>
                <w:szCs w:val="20"/>
                <w:lang w:eastAsia="ja-JP"/>
              </w:rPr>
              <w:t>体調の</w:t>
            </w:r>
            <w:r w:rsidRPr="00C07E4A">
              <w:rPr>
                <w:rFonts w:asciiTheme="majorEastAsia" w:eastAsiaTheme="majorEastAsia" w:hAnsiTheme="majorEastAsia" w:cs="Yu Gothic UI"/>
                <w:position w:val="-1"/>
                <w:sz w:val="20"/>
                <w:szCs w:val="20"/>
                <w:lang w:eastAsia="ja-JP"/>
              </w:rPr>
              <w:t>確認</w:t>
            </w:r>
            <w:r w:rsidRPr="00C07E4A">
              <w:rPr>
                <w:rFonts w:asciiTheme="majorEastAsia" w:eastAsiaTheme="majorEastAsia" w:hAnsiTheme="majorEastAsia" w:cs="Yu Gothic UI" w:hint="eastAsia"/>
                <w:position w:val="-1"/>
                <w:sz w:val="20"/>
                <w:szCs w:val="20"/>
                <w:lang w:eastAsia="ja-JP"/>
              </w:rPr>
              <w:t>を</w:t>
            </w:r>
            <w:r w:rsidRPr="00C07E4A">
              <w:rPr>
                <w:rFonts w:asciiTheme="majorEastAsia" w:eastAsiaTheme="majorEastAsia" w:hAnsiTheme="majorEastAsia" w:cs="Yu Gothic UI"/>
                <w:position w:val="-1"/>
                <w:sz w:val="20"/>
                <w:szCs w:val="20"/>
                <w:lang w:eastAsia="ja-JP"/>
              </w:rPr>
              <w:t>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0E110E" w:rsidP="000E110E">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0E110E" w:rsidTr="002C791A">
        <w:trPr>
          <w:trHeight w:hRule="exact" w:val="398"/>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2</w:t>
            </w:r>
          </w:p>
        </w:tc>
        <w:tc>
          <w:tcPr>
            <w:tcW w:w="7371" w:type="dxa"/>
            <w:tcBorders>
              <w:top w:val="single" w:sz="8" w:space="0" w:color="000000"/>
              <w:left w:val="single" w:sz="8" w:space="0" w:color="000000"/>
              <w:bottom w:val="single" w:sz="8" w:space="0" w:color="000000"/>
              <w:right w:val="single" w:sz="8" w:space="0" w:color="000000"/>
            </w:tcBorders>
          </w:tcPr>
          <w:p w:rsidR="000E110E" w:rsidRPr="00C07E4A" w:rsidRDefault="000E110E" w:rsidP="000E110E">
            <w:pPr>
              <w:spacing w:after="0" w:line="308" w:lineRule="exact"/>
              <w:ind w:left="85" w:right="-2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hint="eastAsia"/>
                <w:position w:val="-1"/>
                <w:sz w:val="20"/>
                <w:szCs w:val="20"/>
                <w:lang w:eastAsia="ja-JP"/>
              </w:rPr>
              <w:t>体調</w:t>
            </w:r>
            <w:r w:rsidRPr="00C07E4A">
              <w:rPr>
                <w:rFonts w:asciiTheme="majorEastAsia" w:eastAsiaTheme="majorEastAsia" w:hAnsiTheme="majorEastAsia" w:cs="Yu Gothic UI"/>
                <w:position w:val="-1"/>
                <w:sz w:val="20"/>
                <w:szCs w:val="20"/>
                <w:lang w:eastAsia="ja-JP"/>
              </w:rPr>
              <w:t>の悪い方には、参加を認めないこと。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0E110E" w:rsidP="000E110E">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0E110E" w:rsidTr="002C791A">
        <w:trPr>
          <w:trHeight w:hRule="exact" w:val="725"/>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before="70"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3</w:t>
            </w:r>
          </w:p>
        </w:tc>
        <w:tc>
          <w:tcPr>
            <w:tcW w:w="7371" w:type="dxa"/>
            <w:tcBorders>
              <w:top w:val="single" w:sz="8" w:space="0" w:color="000000"/>
              <w:left w:val="single" w:sz="8" w:space="0" w:color="000000"/>
              <w:bottom w:val="single" w:sz="8" w:space="0" w:color="000000"/>
              <w:right w:val="single" w:sz="8" w:space="0" w:color="000000"/>
            </w:tcBorders>
          </w:tcPr>
          <w:p w:rsidR="000E110E" w:rsidRPr="00C07E4A" w:rsidRDefault="000E110E" w:rsidP="000E110E">
            <w:pPr>
              <w:spacing w:after="0" w:line="308" w:lineRule="exact"/>
              <w:ind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position w:val="-1"/>
                <w:sz w:val="20"/>
                <w:szCs w:val="20"/>
                <w:lang w:eastAsia="ja-JP"/>
              </w:rPr>
              <w:t>過去2週間以内に発熱や</w:t>
            </w:r>
            <w:r w:rsidRPr="00C07E4A">
              <w:rPr>
                <w:rFonts w:asciiTheme="majorEastAsia" w:eastAsiaTheme="majorEastAsia" w:hAnsiTheme="majorEastAsia" w:cs="Yu Gothic UI" w:hint="eastAsia"/>
                <w:position w:val="-1"/>
                <w:sz w:val="20"/>
                <w:szCs w:val="20"/>
                <w:lang w:eastAsia="ja-JP"/>
              </w:rPr>
              <w:t>風邪の</w:t>
            </w:r>
            <w:r w:rsidRPr="00C07E4A">
              <w:rPr>
                <w:rFonts w:asciiTheme="majorEastAsia" w:eastAsiaTheme="majorEastAsia" w:hAnsiTheme="majorEastAsia" w:cs="Yu Gothic UI"/>
                <w:position w:val="-1"/>
                <w:sz w:val="20"/>
                <w:szCs w:val="20"/>
                <w:lang w:eastAsia="ja-JP"/>
              </w:rPr>
              <w:t>症状で受診や服薬等をした方には、参加を認めないこと。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0E110E" w:rsidP="000E110E">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0E110E" w:rsidTr="002C791A">
        <w:trPr>
          <w:trHeight w:hRule="exact" w:val="1064"/>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sz w:val="20"/>
                <w:szCs w:val="20"/>
              </w:rPr>
              <w:t>4</w:t>
            </w:r>
          </w:p>
        </w:tc>
        <w:tc>
          <w:tcPr>
            <w:tcW w:w="7371" w:type="dxa"/>
            <w:tcBorders>
              <w:top w:val="single" w:sz="8" w:space="0" w:color="000000"/>
              <w:left w:val="single" w:sz="8" w:space="0" w:color="000000"/>
              <w:bottom w:val="single" w:sz="8" w:space="0" w:color="000000"/>
              <w:right w:val="single" w:sz="8" w:space="0" w:color="000000"/>
            </w:tcBorders>
          </w:tcPr>
          <w:p w:rsidR="000E110E" w:rsidRPr="00C07E4A" w:rsidRDefault="000E110E" w:rsidP="000E110E">
            <w:pPr>
              <w:spacing w:before="11" w:after="0" w:line="336" w:lineRule="exact"/>
              <w:ind w:left="28"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sz w:val="20"/>
                <w:szCs w:val="20"/>
                <w:lang w:eastAsia="ja-JP"/>
              </w:rPr>
              <w:t>上記1</w:t>
            </w:r>
            <w:r w:rsidRPr="00C07E4A">
              <w:rPr>
                <w:rFonts w:asciiTheme="majorEastAsia" w:eastAsiaTheme="majorEastAsia" w:hAnsiTheme="majorEastAsia" w:cs="Yu Gothic UI" w:hint="eastAsia"/>
                <w:sz w:val="20"/>
                <w:szCs w:val="20"/>
                <w:lang w:eastAsia="ja-JP"/>
              </w:rPr>
              <w:t>から</w:t>
            </w:r>
            <w:r w:rsidRPr="00C07E4A">
              <w:rPr>
                <w:rFonts w:asciiTheme="majorEastAsia" w:eastAsiaTheme="majorEastAsia" w:hAnsiTheme="majorEastAsia" w:cs="Yu Gothic UI"/>
                <w:sz w:val="20"/>
                <w:szCs w:val="20"/>
                <w:lang w:eastAsia="ja-JP"/>
              </w:rPr>
              <w:t>3の対応を</w:t>
            </w:r>
            <w:r w:rsidRPr="00C07E4A">
              <w:rPr>
                <w:rFonts w:asciiTheme="majorEastAsia" w:eastAsiaTheme="majorEastAsia" w:hAnsiTheme="majorEastAsia" w:cs="Microsoft JhengHei" w:hint="eastAsia"/>
                <w:sz w:val="20"/>
                <w:szCs w:val="20"/>
                <w:lang w:eastAsia="ja-JP"/>
              </w:rPr>
              <w:t>行</w:t>
            </w:r>
            <w:r w:rsidRPr="00C07E4A">
              <w:rPr>
                <w:rFonts w:asciiTheme="majorEastAsia" w:eastAsiaTheme="majorEastAsia" w:hAnsiTheme="majorEastAsia" w:cs="ＭＳ ゴシック" w:hint="eastAsia"/>
                <w:sz w:val="20"/>
                <w:szCs w:val="20"/>
                <w:lang w:eastAsia="ja-JP"/>
              </w:rPr>
              <w:t>った上で、発熱者や体調の悪い方が特定された場合には、接触感染のおそれのある場</w:t>
            </w:r>
            <w:r w:rsidRPr="00C07E4A">
              <w:rPr>
                <w:rFonts w:asciiTheme="majorEastAsia" w:eastAsiaTheme="majorEastAsia" w:hAnsiTheme="majorEastAsia" w:cs="Yu Gothic UI"/>
                <w:sz w:val="20"/>
                <w:szCs w:val="20"/>
                <w:lang w:eastAsia="ja-JP"/>
              </w:rPr>
              <w:t>所や接触した可能性のある者等に対して、適切な感染予防対策を</w:t>
            </w:r>
            <w:r w:rsidRPr="00C07E4A">
              <w:rPr>
                <w:rFonts w:asciiTheme="majorEastAsia" w:eastAsiaTheme="majorEastAsia" w:hAnsiTheme="majorEastAsia" w:cs="Microsoft JhengHei" w:hint="eastAsia"/>
                <w:sz w:val="20"/>
                <w:szCs w:val="20"/>
                <w:lang w:eastAsia="ja-JP"/>
              </w:rPr>
              <w:t>行</w:t>
            </w:r>
            <w:r w:rsidRPr="00C07E4A">
              <w:rPr>
                <w:rFonts w:asciiTheme="majorEastAsia" w:eastAsiaTheme="majorEastAsia" w:hAnsiTheme="majorEastAsia" w:cs="ＭＳ ゴシック" w:hint="eastAsia"/>
                <w:sz w:val="20"/>
                <w:szCs w:val="20"/>
                <w:lang w:eastAsia="ja-JP"/>
              </w:rPr>
              <w:t>うこと。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0E110E" w:rsidP="000E110E">
            <w:pPr>
              <w:spacing w:after="0" w:line="240" w:lineRule="auto"/>
              <w:ind w:left="461" w:right="412"/>
              <w:jc w:val="center"/>
              <w:rPr>
                <w:rFonts w:ascii="Yu Gothic UI" w:eastAsia="Yu Gothic UI" w:hAnsi="Yu Gothic UI" w:cs="Yu Gothic UI"/>
                <w:sz w:val="20"/>
                <w:szCs w:val="20"/>
              </w:rPr>
            </w:pPr>
            <w:r>
              <w:rPr>
                <w:rFonts w:ascii="Yu Gothic UI" w:eastAsia="Yu Gothic UI" w:hAnsi="Yu Gothic UI" w:cs="Yu Gothic UI"/>
                <w:w w:val="99"/>
                <w:sz w:val="20"/>
                <w:szCs w:val="20"/>
              </w:rPr>
              <w:t>□</w:t>
            </w:r>
          </w:p>
        </w:tc>
      </w:tr>
      <w:tr w:rsidR="000E110E" w:rsidTr="002C791A">
        <w:trPr>
          <w:trHeight w:hRule="exact" w:val="399"/>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before="71" w:after="0" w:line="240" w:lineRule="auto"/>
              <w:ind w:left="120" w:right="92"/>
              <w:jc w:val="center"/>
              <w:rPr>
                <w:rFonts w:asciiTheme="majorEastAsia" w:eastAsiaTheme="majorEastAsia" w:hAnsiTheme="majorEastAsia" w:cs="Arial"/>
                <w:sz w:val="20"/>
                <w:szCs w:val="20"/>
              </w:rPr>
            </w:pPr>
            <w:r w:rsidRPr="00C07E4A">
              <w:rPr>
                <w:rFonts w:asciiTheme="majorEastAsia" w:eastAsiaTheme="majorEastAsia" w:hAnsiTheme="majorEastAsia" w:cs="Arial" w:hint="eastAsia"/>
                <w:sz w:val="20"/>
                <w:szCs w:val="20"/>
                <w:lang w:eastAsia="ja-JP"/>
              </w:rPr>
              <w:t>5</w:t>
            </w:r>
          </w:p>
        </w:tc>
        <w:tc>
          <w:tcPr>
            <w:tcW w:w="7371" w:type="dxa"/>
            <w:tcBorders>
              <w:top w:val="single" w:sz="8" w:space="0" w:color="000000"/>
              <w:left w:val="single" w:sz="8" w:space="0" w:color="000000"/>
              <w:bottom w:val="single" w:sz="8" w:space="0" w:color="000000"/>
              <w:right w:val="single" w:sz="8" w:space="0" w:color="000000"/>
            </w:tcBorders>
          </w:tcPr>
          <w:p w:rsidR="000E110E" w:rsidRPr="00C07E4A" w:rsidRDefault="000E110E" w:rsidP="000E110E">
            <w:pPr>
              <w:spacing w:after="0" w:line="309" w:lineRule="exact"/>
              <w:ind w:left="85" w:right="-2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position w:val="-1"/>
                <w:sz w:val="20"/>
                <w:szCs w:val="20"/>
                <w:lang w:eastAsia="ja-JP"/>
              </w:rPr>
              <w:t>マスクを着用させること。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0E110E" w:rsidP="000E110E">
            <w:pPr>
              <w:spacing w:after="0" w:line="309"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r w:rsidR="000E110E" w:rsidTr="002C791A">
        <w:trPr>
          <w:trHeight w:hRule="exact" w:val="399"/>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before="71" w:after="0" w:line="240" w:lineRule="auto"/>
              <w:ind w:left="120" w:right="92"/>
              <w:jc w:val="center"/>
              <w:rPr>
                <w:rFonts w:asciiTheme="majorEastAsia" w:eastAsiaTheme="majorEastAsia" w:hAnsiTheme="majorEastAsia" w:cs="Arial"/>
                <w:sz w:val="20"/>
                <w:szCs w:val="20"/>
                <w:lang w:eastAsia="ja-JP"/>
              </w:rPr>
            </w:pPr>
            <w:r>
              <w:rPr>
                <w:rFonts w:asciiTheme="majorEastAsia" w:eastAsiaTheme="majorEastAsia" w:hAnsiTheme="majorEastAsia" w:cs="Arial" w:hint="eastAsia"/>
                <w:sz w:val="20"/>
                <w:szCs w:val="20"/>
                <w:lang w:eastAsia="ja-JP"/>
              </w:rPr>
              <w:t>6</w:t>
            </w:r>
          </w:p>
        </w:tc>
        <w:tc>
          <w:tcPr>
            <w:tcW w:w="7371" w:type="dxa"/>
            <w:tcBorders>
              <w:top w:val="single" w:sz="8" w:space="0" w:color="000000"/>
              <w:left w:val="single" w:sz="8" w:space="0" w:color="000000"/>
              <w:bottom w:val="single" w:sz="8" w:space="0" w:color="000000"/>
              <w:right w:val="single" w:sz="8" w:space="0" w:color="000000"/>
            </w:tcBorders>
          </w:tcPr>
          <w:p w:rsidR="000E110E" w:rsidRPr="00C07E4A" w:rsidRDefault="000E110E" w:rsidP="000E110E">
            <w:pPr>
              <w:spacing w:after="0" w:line="309" w:lineRule="exact"/>
              <w:ind w:left="85" w:right="-20"/>
              <w:rPr>
                <w:rFonts w:asciiTheme="majorEastAsia" w:eastAsiaTheme="majorEastAsia" w:hAnsiTheme="majorEastAsia" w:cs="Yu Gothic UI"/>
                <w:position w:val="-1"/>
                <w:sz w:val="20"/>
                <w:szCs w:val="20"/>
                <w:lang w:eastAsia="ja-JP"/>
              </w:rPr>
            </w:pPr>
            <w:r>
              <w:rPr>
                <w:rFonts w:asciiTheme="majorEastAsia" w:eastAsiaTheme="majorEastAsia" w:hAnsiTheme="majorEastAsia" w:cs="Yu Gothic UI" w:hint="eastAsia"/>
                <w:position w:val="-1"/>
                <w:sz w:val="20"/>
                <w:szCs w:val="20"/>
                <w:lang w:eastAsia="ja-JP"/>
              </w:rPr>
              <w:t>参加者に氏名と連絡先の記入を促し、応じない者には参加を拒否すること。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0E110E" w:rsidP="000E110E">
            <w:pPr>
              <w:spacing w:after="0" w:line="309" w:lineRule="exact"/>
              <w:ind w:left="461" w:right="412"/>
              <w:jc w:val="center"/>
              <w:rPr>
                <w:rFonts w:ascii="Yu Gothic UI" w:eastAsia="Yu Gothic UI" w:hAnsi="Yu Gothic UI" w:cs="Yu Gothic UI"/>
                <w:w w:val="99"/>
                <w:position w:val="-1"/>
                <w:sz w:val="20"/>
                <w:szCs w:val="20"/>
              </w:rPr>
            </w:pPr>
            <w:r>
              <w:rPr>
                <w:rFonts w:ascii="Yu Gothic UI" w:eastAsia="Yu Gothic UI" w:hAnsi="Yu Gothic UI" w:cs="Yu Gothic UI"/>
                <w:w w:val="99"/>
                <w:position w:val="-1"/>
                <w:sz w:val="20"/>
                <w:szCs w:val="20"/>
              </w:rPr>
              <w:t>□</w:t>
            </w:r>
          </w:p>
        </w:tc>
      </w:tr>
      <w:tr w:rsidR="000E110E" w:rsidTr="002C791A">
        <w:trPr>
          <w:trHeight w:hRule="exact" w:val="1115"/>
        </w:trPr>
        <w:tc>
          <w:tcPr>
            <w:tcW w:w="425" w:type="dxa"/>
            <w:tcBorders>
              <w:top w:val="single" w:sz="8" w:space="0" w:color="000000"/>
              <w:left w:val="single" w:sz="16" w:space="0" w:color="000000"/>
              <w:bottom w:val="single" w:sz="8" w:space="0" w:color="000000"/>
              <w:right w:val="single" w:sz="8" w:space="0" w:color="000000"/>
            </w:tcBorders>
            <w:vAlign w:val="center"/>
          </w:tcPr>
          <w:p w:rsidR="000E110E" w:rsidRPr="00C07E4A" w:rsidRDefault="000E110E" w:rsidP="000E110E">
            <w:pPr>
              <w:spacing w:after="0" w:line="240" w:lineRule="auto"/>
              <w:ind w:left="120" w:right="92"/>
              <w:jc w:val="center"/>
              <w:rPr>
                <w:rFonts w:asciiTheme="majorEastAsia" w:eastAsiaTheme="majorEastAsia" w:hAnsiTheme="majorEastAsia" w:cs="Arial"/>
                <w:sz w:val="20"/>
                <w:szCs w:val="20"/>
              </w:rPr>
            </w:pPr>
            <w:r>
              <w:rPr>
                <w:rFonts w:asciiTheme="majorEastAsia" w:eastAsiaTheme="majorEastAsia" w:hAnsiTheme="majorEastAsia" w:cs="Arial" w:hint="eastAsia"/>
                <w:sz w:val="20"/>
                <w:szCs w:val="20"/>
                <w:lang w:eastAsia="ja-JP"/>
              </w:rPr>
              <w:t>7</w:t>
            </w:r>
          </w:p>
        </w:tc>
        <w:tc>
          <w:tcPr>
            <w:tcW w:w="7371" w:type="dxa"/>
            <w:tcBorders>
              <w:top w:val="single" w:sz="8" w:space="0" w:color="000000"/>
              <w:left w:val="single" w:sz="8" w:space="0" w:color="000000"/>
              <w:bottom w:val="single" w:sz="8" w:space="0" w:color="000000"/>
              <w:right w:val="single" w:sz="8" w:space="0" w:color="000000"/>
            </w:tcBorders>
          </w:tcPr>
          <w:p w:rsidR="000E110E" w:rsidRPr="00C07E4A" w:rsidRDefault="000E110E" w:rsidP="000E110E">
            <w:pPr>
              <w:spacing w:before="11" w:after="0" w:line="336" w:lineRule="exact"/>
              <w:ind w:left="28" w:right="62"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sz w:val="20"/>
                <w:szCs w:val="20"/>
                <w:lang w:eastAsia="ja-JP"/>
              </w:rPr>
              <w:t>参加した者の中に感染者がでた場合には、</w:t>
            </w:r>
            <w:r w:rsidRPr="00C07E4A">
              <w:rPr>
                <w:rFonts w:asciiTheme="majorEastAsia" w:eastAsiaTheme="majorEastAsia" w:hAnsiTheme="majorEastAsia" w:cs="Yu Gothic UI" w:hint="eastAsia"/>
                <w:sz w:val="20"/>
                <w:szCs w:val="20"/>
                <w:lang w:eastAsia="ja-JP"/>
              </w:rPr>
              <w:t>恵那</w:t>
            </w:r>
            <w:r w:rsidRPr="00C07E4A">
              <w:rPr>
                <w:rFonts w:asciiTheme="majorEastAsia" w:eastAsiaTheme="majorEastAsia" w:hAnsiTheme="majorEastAsia" w:cs="Yu Gothic UI"/>
                <w:sz w:val="20"/>
                <w:szCs w:val="20"/>
                <w:lang w:eastAsia="ja-JP"/>
              </w:rPr>
              <w:t>保健所（0</w:t>
            </w:r>
            <w:r w:rsidRPr="00C07E4A">
              <w:rPr>
                <w:rFonts w:asciiTheme="majorEastAsia" w:eastAsiaTheme="majorEastAsia" w:hAnsiTheme="majorEastAsia" w:cs="Yu Gothic UI"/>
                <w:spacing w:val="-1"/>
                <w:sz w:val="20"/>
                <w:szCs w:val="20"/>
                <w:lang w:eastAsia="ja-JP"/>
              </w:rPr>
              <w:t>5</w:t>
            </w:r>
            <w:r w:rsidRPr="00C07E4A">
              <w:rPr>
                <w:rFonts w:asciiTheme="majorEastAsia" w:eastAsiaTheme="majorEastAsia" w:hAnsiTheme="majorEastAsia" w:cs="Yu Gothic UI"/>
                <w:sz w:val="20"/>
                <w:szCs w:val="20"/>
                <w:lang w:eastAsia="ja-JP"/>
              </w:rPr>
              <w:t>7</w:t>
            </w:r>
            <w:r w:rsidRPr="00C07E4A">
              <w:rPr>
                <w:rFonts w:asciiTheme="majorEastAsia" w:eastAsiaTheme="majorEastAsia" w:hAnsiTheme="majorEastAsia" w:cs="Yu Gothic UI" w:hint="eastAsia"/>
                <w:spacing w:val="-1"/>
                <w:sz w:val="20"/>
                <w:szCs w:val="20"/>
                <w:lang w:eastAsia="ja-JP"/>
              </w:rPr>
              <w:t>3</w:t>
            </w:r>
            <w:r w:rsidRPr="00C07E4A">
              <w:rPr>
                <w:rFonts w:asciiTheme="majorEastAsia" w:eastAsiaTheme="majorEastAsia" w:hAnsiTheme="majorEastAsia" w:cs="Yu Gothic UI"/>
                <w:sz w:val="20"/>
                <w:szCs w:val="20"/>
                <w:lang w:eastAsia="ja-JP"/>
              </w:rPr>
              <w:t>-</w:t>
            </w:r>
            <w:r w:rsidRPr="00C07E4A">
              <w:rPr>
                <w:rFonts w:asciiTheme="majorEastAsia" w:eastAsiaTheme="majorEastAsia" w:hAnsiTheme="majorEastAsia" w:cs="Yu Gothic UI" w:hint="eastAsia"/>
                <w:spacing w:val="-1"/>
                <w:sz w:val="20"/>
                <w:szCs w:val="20"/>
                <w:lang w:eastAsia="ja-JP"/>
              </w:rPr>
              <w:t>26</w:t>
            </w:r>
            <w:r w:rsidRPr="00C07E4A">
              <w:rPr>
                <w:rFonts w:asciiTheme="majorEastAsia" w:eastAsiaTheme="majorEastAsia" w:hAnsiTheme="majorEastAsia" w:cs="Yu Gothic UI"/>
                <w:spacing w:val="-1"/>
                <w:sz w:val="20"/>
                <w:szCs w:val="20"/>
                <w:lang w:eastAsia="ja-JP"/>
              </w:rPr>
              <w:t>-</w:t>
            </w:r>
            <w:r w:rsidRPr="00C07E4A">
              <w:rPr>
                <w:rFonts w:asciiTheme="majorEastAsia" w:eastAsiaTheme="majorEastAsia" w:hAnsiTheme="majorEastAsia" w:cs="Yu Gothic UI"/>
                <w:sz w:val="20"/>
                <w:szCs w:val="20"/>
                <w:lang w:eastAsia="ja-JP"/>
              </w:rPr>
              <w:t>1</w:t>
            </w:r>
            <w:r w:rsidRPr="00C07E4A">
              <w:rPr>
                <w:rFonts w:asciiTheme="majorEastAsia" w:eastAsiaTheme="majorEastAsia" w:hAnsiTheme="majorEastAsia" w:cs="Yu Gothic UI"/>
                <w:spacing w:val="-1"/>
                <w:sz w:val="20"/>
                <w:szCs w:val="20"/>
                <w:lang w:eastAsia="ja-JP"/>
              </w:rPr>
              <w:t>1</w:t>
            </w:r>
            <w:r w:rsidRPr="00C07E4A">
              <w:rPr>
                <w:rFonts w:asciiTheme="majorEastAsia" w:eastAsiaTheme="majorEastAsia" w:hAnsiTheme="majorEastAsia" w:cs="Yu Gothic UI"/>
                <w:sz w:val="20"/>
                <w:szCs w:val="20"/>
                <w:lang w:eastAsia="ja-JP"/>
              </w:rPr>
              <w:t>1</w:t>
            </w:r>
            <w:r w:rsidRPr="00C07E4A">
              <w:rPr>
                <w:rFonts w:asciiTheme="majorEastAsia" w:eastAsiaTheme="majorEastAsia" w:hAnsiTheme="majorEastAsia" w:cs="Yu Gothic UI"/>
                <w:spacing w:val="-1"/>
                <w:sz w:val="20"/>
                <w:szCs w:val="20"/>
                <w:lang w:eastAsia="ja-JP"/>
              </w:rPr>
              <w:t>1</w:t>
            </w:r>
            <w:r w:rsidRPr="00C07E4A">
              <w:rPr>
                <w:rFonts w:asciiTheme="majorEastAsia" w:eastAsiaTheme="majorEastAsia" w:hAnsiTheme="majorEastAsia" w:cs="Yu Gothic UI"/>
                <w:sz w:val="20"/>
                <w:szCs w:val="20"/>
                <w:lang w:eastAsia="ja-JP"/>
              </w:rPr>
              <w:t>）の指示の下、そのほかの参加者に対して連絡をとり、症状の確認</w:t>
            </w:r>
            <w:r w:rsidRPr="00C07E4A">
              <w:rPr>
                <w:rFonts w:asciiTheme="majorEastAsia" w:eastAsiaTheme="majorEastAsia" w:hAnsiTheme="majorEastAsia" w:cs="Yu Gothic UI" w:hint="eastAsia"/>
                <w:sz w:val="20"/>
                <w:szCs w:val="20"/>
                <w:lang w:eastAsia="ja-JP"/>
              </w:rPr>
              <w:t>を</w:t>
            </w:r>
            <w:r w:rsidRPr="00C07E4A">
              <w:rPr>
                <w:rFonts w:asciiTheme="majorEastAsia" w:eastAsiaTheme="majorEastAsia" w:hAnsiTheme="majorEastAsia" w:cs="Yu Gothic UI"/>
                <w:sz w:val="20"/>
                <w:szCs w:val="20"/>
                <w:lang w:eastAsia="ja-JP"/>
              </w:rPr>
              <w:t>するなど調査に</w:t>
            </w:r>
            <w:r w:rsidRPr="00C07E4A">
              <w:rPr>
                <w:rFonts w:asciiTheme="majorEastAsia" w:eastAsiaTheme="majorEastAsia" w:hAnsiTheme="majorEastAsia" w:cs="Yu Gothic UI" w:hint="eastAsia"/>
                <w:sz w:val="20"/>
                <w:szCs w:val="20"/>
                <w:lang w:eastAsia="ja-JP"/>
              </w:rPr>
              <w:t>協力</w:t>
            </w:r>
            <w:r w:rsidRPr="00C07E4A">
              <w:rPr>
                <w:rFonts w:asciiTheme="majorEastAsia" w:eastAsiaTheme="majorEastAsia" w:hAnsiTheme="majorEastAsia" w:cs="ＭＳ ゴシック" w:hint="eastAsia"/>
                <w:sz w:val="20"/>
                <w:szCs w:val="20"/>
                <w:lang w:eastAsia="ja-JP"/>
              </w:rPr>
              <w:t>すること。</w:t>
            </w:r>
          </w:p>
        </w:tc>
        <w:tc>
          <w:tcPr>
            <w:tcW w:w="1276" w:type="dxa"/>
            <w:tcBorders>
              <w:top w:val="single" w:sz="8" w:space="0" w:color="000000"/>
              <w:left w:val="single" w:sz="8" w:space="0" w:color="000000"/>
              <w:bottom w:val="single" w:sz="8" w:space="0" w:color="000000"/>
              <w:right w:val="single" w:sz="16" w:space="0" w:color="000000"/>
            </w:tcBorders>
            <w:vAlign w:val="center"/>
          </w:tcPr>
          <w:p w:rsidR="000E110E" w:rsidRDefault="000E110E" w:rsidP="000E110E">
            <w:pPr>
              <w:spacing w:after="0" w:line="240" w:lineRule="auto"/>
              <w:ind w:left="461" w:right="412"/>
              <w:jc w:val="center"/>
              <w:rPr>
                <w:rFonts w:ascii="Yu Gothic UI" w:eastAsia="Yu Gothic UI" w:hAnsi="Yu Gothic UI" w:cs="Yu Gothic UI"/>
                <w:sz w:val="20"/>
                <w:szCs w:val="20"/>
              </w:rPr>
            </w:pPr>
            <w:r>
              <w:rPr>
                <w:rFonts w:ascii="Yu Gothic UI" w:eastAsia="Yu Gothic UI" w:hAnsi="Yu Gothic UI" w:cs="Yu Gothic UI"/>
                <w:w w:val="99"/>
                <w:sz w:val="20"/>
                <w:szCs w:val="20"/>
              </w:rPr>
              <w:t>□</w:t>
            </w:r>
          </w:p>
        </w:tc>
      </w:tr>
      <w:tr w:rsidR="000E110E" w:rsidTr="002C791A">
        <w:trPr>
          <w:trHeight w:hRule="exact" w:val="398"/>
        </w:trPr>
        <w:tc>
          <w:tcPr>
            <w:tcW w:w="425" w:type="dxa"/>
            <w:tcBorders>
              <w:top w:val="single" w:sz="8" w:space="0" w:color="000000"/>
              <w:left w:val="single" w:sz="16" w:space="0" w:color="000000"/>
              <w:bottom w:val="single" w:sz="16" w:space="0" w:color="000000"/>
              <w:right w:val="single" w:sz="8" w:space="0" w:color="000000"/>
            </w:tcBorders>
            <w:vAlign w:val="center"/>
          </w:tcPr>
          <w:p w:rsidR="000E110E" w:rsidRPr="00C07E4A" w:rsidRDefault="000E110E" w:rsidP="000E110E">
            <w:pPr>
              <w:spacing w:before="70" w:after="0" w:line="240" w:lineRule="auto"/>
              <w:ind w:left="120" w:right="92"/>
              <w:jc w:val="center"/>
              <w:rPr>
                <w:rFonts w:asciiTheme="majorEastAsia" w:eastAsiaTheme="majorEastAsia" w:hAnsiTheme="majorEastAsia" w:cs="Arial"/>
                <w:sz w:val="20"/>
                <w:szCs w:val="20"/>
              </w:rPr>
            </w:pPr>
            <w:r>
              <w:rPr>
                <w:rFonts w:asciiTheme="majorEastAsia" w:eastAsiaTheme="majorEastAsia" w:hAnsiTheme="majorEastAsia" w:cs="Arial" w:hint="eastAsia"/>
                <w:sz w:val="20"/>
                <w:szCs w:val="20"/>
                <w:lang w:eastAsia="ja-JP"/>
              </w:rPr>
              <w:t>8</w:t>
            </w:r>
          </w:p>
        </w:tc>
        <w:tc>
          <w:tcPr>
            <w:tcW w:w="7371" w:type="dxa"/>
            <w:tcBorders>
              <w:top w:val="single" w:sz="8" w:space="0" w:color="000000"/>
              <w:left w:val="single" w:sz="8" w:space="0" w:color="000000"/>
              <w:bottom w:val="single" w:sz="16" w:space="0" w:color="000000"/>
              <w:right w:val="single" w:sz="8" w:space="0" w:color="000000"/>
            </w:tcBorders>
          </w:tcPr>
          <w:p w:rsidR="000E110E" w:rsidRPr="00C07E4A" w:rsidRDefault="000E110E" w:rsidP="000E110E">
            <w:pPr>
              <w:spacing w:after="0" w:line="308" w:lineRule="exact"/>
              <w:ind w:left="28" w:right="-20" w:firstLineChars="50" w:firstLine="100"/>
              <w:rPr>
                <w:rFonts w:asciiTheme="majorEastAsia" w:eastAsiaTheme="majorEastAsia" w:hAnsiTheme="majorEastAsia" w:cs="Yu Gothic UI"/>
                <w:sz w:val="20"/>
                <w:szCs w:val="20"/>
                <w:lang w:eastAsia="ja-JP"/>
              </w:rPr>
            </w:pPr>
            <w:r w:rsidRPr="00C07E4A">
              <w:rPr>
                <w:rFonts w:asciiTheme="majorEastAsia" w:eastAsiaTheme="majorEastAsia" w:hAnsiTheme="majorEastAsia" w:cs="Yu Gothic UI"/>
                <w:position w:val="-1"/>
                <w:sz w:val="20"/>
                <w:szCs w:val="20"/>
                <w:lang w:eastAsia="ja-JP"/>
              </w:rPr>
              <w:t>共</w:t>
            </w:r>
            <w:r w:rsidRPr="00C07E4A">
              <w:rPr>
                <w:rFonts w:asciiTheme="majorEastAsia" w:eastAsiaTheme="majorEastAsia" w:hAnsiTheme="majorEastAsia" w:cs="Yu Gothic UI" w:hint="eastAsia"/>
                <w:position w:val="-1"/>
                <w:sz w:val="20"/>
                <w:szCs w:val="20"/>
                <w:lang w:eastAsia="ja-JP"/>
              </w:rPr>
              <w:t>用</w:t>
            </w:r>
            <w:r w:rsidRPr="00C07E4A">
              <w:rPr>
                <w:rFonts w:asciiTheme="majorEastAsia" w:eastAsiaTheme="majorEastAsia" w:hAnsiTheme="majorEastAsia" w:cs="Yu Gothic UI"/>
                <w:position w:val="-1"/>
                <w:sz w:val="20"/>
                <w:szCs w:val="20"/>
                <w:lang w:eastAsia="ja-JP"/>
              </w:rPr>
              <w:t>物の適正な管理</w:t>
            </w:r>
            <w:r w:rsidRPr="00C07E4A">
              <w:rPr>
                <w:rFonts w:asciiTheme="majorEastAsia" w:eastAsiaTheme="majorEastAsia" w:hAnsiTheme="majorEastAsia" w:cs="Microsoft JhengHei" w:hint="eastAsia"/>
                <w:position w:val="-1"/>
                <w:sz w:val="20"/>
                <w:szCs w:val="20"/>
                <w:lang w:eastAsia="ja-JP"/>
              </w:rPr>
              <w:t>又</w:t>
            </w:r>
            <w:r w:rsidRPr="00C07E4A">
              <w:rPr>
                <w:rFonts w:asciiTheme="majorEastAsia" w:eastAsiaTheme="majorEastAsia" w:hAnsiTheme="majorEastAsia" w:cs="ＭＳ ゴシック" w:hint="eastAsia"/>
                <w:position w:val="-1"/>
                <w:sz w:val="20"/>
                <w:szCs w:val="20"/>
                <w:lang w:eastAsia="ja-JP"/>
              </w:rPr>
              <w:t>は消毒の徹底等を実施すること。</w:t>
            </w:r>
          </w:p>
        </w:tc>
        <w:tc>
          <w:tcPr>
            <w:tcW w:w="1276" w:type="dxa"/>
            <w:tcBorders>
              <w:top w:val="single" w:sz="8" w:space="0" w:color="000000"/>
              <w:left w:val="single" w:sz="8" w:space="0" w:color="000000"/>
              <w:bottom w:val="single" w:sz="16" w:space="0" w:color="000000"/>
              <w:right w:val="single" w:sz="16" w:space="0" w:color="000000"/>
            </w:tcBorders>
            <w:vAlign w:val="center"/>
          </w:tcPr>
          <w:p w:rsidR="000E110E" w:rsidRDefault="000E110E" w:rsidP="000E110E">
            <w:pPr>
              <w:spacing w:after="0" w:line="308" w:lineRule="exact"/>
              <w:ind w:left="461" w:right="412"/>
              <w:jc w:val="center"/>
              <w:rPr>
                <w:rFonts w:ascii="Yu Gothic UI" w:eastAsia="Yu Gothic UI" w:hAnsi="Yu Gothic UI" w:cs="Yu Gothic UI"/>
                <w:sz w:val="20"/>
                <w:szCs w:val="20"/>
              </w:rPr>
            </w:pPr>
            <w:r>
              <w:rPr>
                <w:rFonts w:ascii="Yu Gothic UI" w:eastAsia="Yu Gothic UI" w:hAnsi="Yu Gothic UI" w:cs="Yu Gothic UI"/>
                <w:w w:val="99"/>
                <w:position w:val="-1"/>
                <w:sz w:val="20"/>
                <w:szCs w:val="20"/>
              </w:rPr>
              <w:t>□</w:t>
            </w:r>
          </w:p>
        </w:tc>
      </w:tr>
    </w:tbl>
    <w:p w:rsidR="00961A8F" w:rsidRDefault="00961A8F"/>
    <w:p w:rsidR="00C62227" w:rsidRDefault="00C62227" w:rsidP="001B63FD">
      <w:pPr>
        <w:spacing w:after="0" w:line="341" w:lineRule="exact"/>
        <w:ind w:left="3" w:right="-20" w:hanging="3"/>
        <w:jc w:val="center"/>
        <w:rPr>
          <w:rFonts w:ascii="Yu Gothic UI" w:eastAsia="Yu Gothic UI" w:hAnsi="Yu Gothic UI" w:cs="Yu Gothic UI"/>
          <w:b/>
          <w:bCs/>
          <w:w w:val="118"/>
          <w:position w:val="-1"/>
          <w:sz w:val="28"/>
          <w:szCs w:val="28"/>
          <w:lang w:eastAsia="ja-JP"/>
        </w:rPr>
      </w:pPr>
    </w:p>
    <w:p w:rsidR="001B63FD" w:rsidRDefault="001B63FD" w:rsidP="001B63FD">
      <w:pPr>
        <w:spacing w:after="0" w:line="341" w:lineRule="exact"/>
        <w:ind w:left="3" w:right="-20" w:hanging="3"/>
        <w:jc w:val="center"/>
        <w:rPr>
          <w:rFonts w:ascii="Yu Gothic UI" w:eastAsia="Yu Gothic UI" w:hAnsi="Yu Gothic UI" w:cs="Yu Gothic UI"/>
          <w:b/>
          <w:bCs/>
          <w:w w:val="118"/>
          <w:position w:val="-1"/>
          <w:sz w:val="28"/>
          <w:szCs w:val="28"/>
          <w:lang w:eastAsia="ja-JP"/>
        </w:rPr>
      </w:pPr>
      <w:r>
        <w:rPr>
          <w:rFonts w:ascii="Yu Gothic UI" w:eastAsia="Yu Gothic UI" w:hAnsi="Yu Gothic UI" w:cs="Yu Gothic UI"/>
          <w:b/>
          <w:bCs/>
          <w:w w:val="118"/>
          <w:position w:val="-1"/>
          <w:sz w:val="28"/>
          <w:szCs w:val="28"/>
          <w:lang w:eastAsia="ja-JP"/>
        </w:rPr>
        <w:t>新型コロナウイルス感染症対策</w:t>
      </w:r>
    </w:p>
    <w:p w:rsidR="001B63FD" w:rsidRDefault="001B63FD" w:rsidP="001B63FD">
      <w:pPr>
        <w:spacing w:after="0" w:line="341" w:lineRule="exact"/>
        <w:ind w:left="3" w:right="-20" w:hanging="3"/>
        <w:jc w:val="center"/>
        <w:rPr>
          <w:rFonts w:ascii="Yu Gothic UI" w:eastAsia="Yu Gothic UI" w:hAnsi="Yu Gothic UI" w:cs="Yu Gothic UI"/>
          <w:sz w:val="28"/>
          <w:szCs w:val="28"/>
          <w:lang w:eastAsia="ja-JP"/>
        </w:rPr>
      </w:pPr>
      <w:r>
        <w:rPr>
          <w:rFonts w:ascii="Yu Gothic UI" w:eastAsia="Yu Gothic UI" w:hAnsi="Yu Gothic UI" w:cs="Yu Gothic UI" w:hint="eastAsia"/>
          <w:b/>
          <w:bCs/>
          <w:w w:val="118"/>
          <w:position w:val="-1"/>
          <w:sz w:val="28"/>
          <w:szCs w:val="28"/>
          <w:lang w:eastAsia="ja-JP"/>
        </w:rPr>
        <w:t>イベント等参加者記入</w:t>
      </w:r>
      <w:r>
        <w:rPr>
          <w:rFonts w:ascii="Yu Gothic UI" w:eastAsia="Yu Gothic UI" w:hAnsi="Yu Gothic UI" w:cs="Yu Gothic UI"/>
          <w:b/>
          <w:bCs/>
          <w:w w:val="118"/>
          <w:position w:val="-1"/>
          <w:sz w:val="28"/>
          <w:szCs w:val="28"/>
          <w:lang w:eastAsia="ja-JP"/>
        </w:rPr>
        <w:t>シート</w:t>
      </w:r>
    </w:p>
    <w:p w:rsidR="001B63FD" w:rsidRDefault="001B63FD" w:rsidP="001B63FD">
      <w:pPr>
        <w:spacing w:after="0" w:line="200" w:lineRule="exact"/>
        <w:rPr>
          <w:sz w:val="20"/>
          <w:szCs w:val="20"/>
          <w:lang w:eastAsia="ja-JP"/>
        </w:rPr>
      </w:pPr>
    </w:p>
    <w:p w:rsidR="00B21231" w:rsidRDefault="00B21231" w:rsidP="001B63FD">
      <w:pPr>
        <w:spacing w:after="0" w:line="200" w:lineRule="exact"/>
        <w:rPr>
          <w:sz w:val="20"/>
          <w:szCs w:val="20"/>
          <w:lang w:eastAsia="ja-JP"/>
        </w:rPr>
      </w:pPr>
    </w:p>
    <w:p w:rsidR="00C62227" w:rsidRDefault="00C62227" w:rsidP="001B63FD">
      <w:pPr>
        <w:spacing w:after="0" w:line="200" w:lineRule="exact"/>
        <w:rPr>
          <w:sz w:val="20"/>
          <w:szCs w:val="20"/>
          <w:lang w:eastAsia="ja-JP"/>
        </w:rPr>
      </w:pPr>
    </w:p>
    <w:p w:rsidR="001B63FD" w:rsidRDefault="001B63FD" w:rsidP="001B63FD">
      <w:pPr>
        <w:rPr>
          <w:rFonts w:asciiTheme="majorEastAsia" w:eastAsiaTheme="majorEastAsia" w:hAnsiTheme="majorEastAsia" w:cs="Yu Gothic UI"/>
          <w:sz w:val="20"/>
          <w:szCs w:val="20"/>
          <w:lang w:eastAsia="ja-JP"/>
        </w:rPr>
      </w:pPr>
      <w:r w:rsidRPr="00806AB2">
        <w:rPr>
          <w:rFonts w:asciiTheme="majorEastAsia" w:eastAsiaTheme="majorEastAsia" w:hAnsiTheme="majorEastAsia" w:cs="Yu Gothic UI"/>
          <w:sz w:val="20"/>
          <w:szCs w:val="20"/>
          <w:lang w:eastAsia="ja-JP"/>
        </w:rPr>
        <w:t>●</w:t>
      </w:r>
      <w:r>
        <w:rPr>
          <w:rFonts w:asciiTheme="majorEastAsia" w:eastAsiaTheme="majorEastAsia" w:hAnsiTheme="majorEastAsia" w:cs="Yu Gothic UI" w:hint="eastAsia"/>
          <w:sz w:val="20"/>
          <w:szCs w:val="20"/>
          <w:lang w:eastAsia="ja-JP"/>
        </w:rPr>
        <w:t>公共施設を利用しイベント</w:t>
      </w:r>
      <w:r w:rsidRPr="00806AB2">
        <w:rPr>
          <w:rFonts w:asciiTheme="majorEastAsia" w:eastAsiaTheme="majorEastAsia" w:hAnsiTheme="majorEastAsia" w:cs="Yu Gothic UI" w:hint="eastAsia"/>
          <w:sz w:val="20"/>
          <w:szCs w:val="20"/>
          <w:lang w:eastAsia="ja-JP"/>
        </w:rPr>
        <w:t>等を開催</w:t>
      </w:r>
      <w:r w:rsidRPr="00806AB2">
        <w:rPr>
          <w:rFonts w:asciiTheme="majorEastAsia" w:eastAsiaTheme="majorEastAsia" w:hAnsiTheme="majorEastAsia" w:cs="Yu Gothic UI"/>
          <w:sz w:val="20"/>
          <w:szCs w:val="20"/>
          <w:lang w:eastAsia="ja-JP"/>
        </w:rPr>
        <w:t>する際には、この</w:t>
      </w:r>
      <w:r>
        <w:rPr>
          <w:rFonts w:asciiTheme="majorEastAsia" w:eastAsiaTheme="majorEastAsia" w:hAnsiTheme="majorEastAsia" w:cs="Yu Gothic UI" w:hint="eastAsia"/>
          <w:sz w:val="20"/>
          <w:szCs w:val="20"/>
          <w:lang w:eastAsia="ja-JP"/>
        </w:rPr>
        <w:t>記入</w:t>
      </w:r>
      <w:r w:rsidRPr="00806AB2">
        <w:rPr>
          <w:rFonts w:asciiTheme="majorEastAsia" w:eastAsiaTheme="majorEastAsia" w:hAnsiTheme="majorEastAsia" w:cs="Yu Gothic UI"/>
          <w:sz w:val="20"/>
          <w:szCs w:val="20"/>
          <w:lang w:eastAsia="ja-JP"/>
        </w:rPr>
        <w:t>シート</w:t>
      </w:r>
      <w:r>
        <w:rPr>
          <w:rFonts w:asciiTheme="majorEastAsia" w:eastAsiaTheme="majorEastAsia" w:hAnsiTheme="majorEastAsia" w:cs="Yu Gothic UI" w:hint="eastAsia"/>
          <w:sz w:val="20"/>
          <w:szCs w:val="20"/>
          <w:lang w:eastAsia="ja-JP"/>
        </w:rPr>
        <w:t>に必要事項を記入してください。</w:t>
      </w:r>
    </w:p>
    <w:tbl>
      <w:tblPr>
        <w:tblStyle w:val="aa"/>
        <w:tblW w:w="0" w:type="auto"/>
        <w:tblLook w:val="04A0" w:firstRow="1" w:lastRow="0" w:firstColumn="1" w:lastColumn="0" w:noHBand="0" w:noVBand="1"/>
      </w:tblPr>
      <w:tblGrid>
        <w:gridCol w:w="416"/>
        <w:gridCol w:w="1960"/>
        <w:gridCol w:w="2835"/>
        <w:gridCol w:w="1843"/>
        <w:gridCol w:w="1105"/>
        <w:gridCol w:w="1253"/>
      </w:tblGrid>
      <w:tr w:rsidR="00DF65A1" w:rsidTr="00DF65A1">
        <w:trPr>
          <w:trHeight w:val="389"/>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氏　名</w:t>
            </w: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住　所</w:t>
            </w: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連絡先</w:t>
            </w:r>
          </w:p>
        </w:tc>
        <w:tc>
          <w:tcPr>
            <w:tcW w:w="1105" w:type="dxa"/>
            <w:vAlign w:val="center"/>
          </w:tcPr>
          <w:p w:rsidR="00DF65A1" w:rsidRDefault="00DF65A1" w:rsidP="00DF65A1">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体調確認</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備　考</w:t>
            </w:r>
          </w:p>
        </w:tc>
      </w:tr>
      <w:tr w:rsidR="00DF65A1" w:rsidTr="00DF65A1">
        <w:trPr>
          <w:trHeight w:val="564"/>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DF65A1">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9"/>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2</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3"/>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3</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60"/>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4</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4"/>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5</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49"/>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6</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6"/>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7</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64"/>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8</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9"/>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9</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3"/>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10</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60"/>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11</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5"/>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12</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62"/>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13</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57"/>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14</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64"/>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15</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45"/>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16</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66"/>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17</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bookmarkStart w:id="0" w:name="_GoBack"/>
        <w:bookmarkEnd w:id="0"/>
      </w:tr>
      <w:tr w:rsidR="00DF65A1" w:rsidTr="00DF65A1">
        <w:trPr>
          <w:trHeight w:val="547"/>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18</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68"/>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19</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r w:rsidR="00DF65A1" w:rsidTr="00DF65A1">
        <w:trPr>
          <w:trHeight w:val="549"/>
        </w:trPr>
        <w:tc>
          <w:tcPr>
            <w:tcW w:w="416"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Theme="majorEastAsia" w:eastAsiaTheme="majorEastAsia" w:hAnsiTheme="majorEastAsia" w:cs="Yu Gothic UI" w:hint="eastAsia"/>
                <w:sz w:val="20"/>
                <w:szCs w:val="20"/>
                <w:lang w:eastAsia="ja-JP"/>
              </w:rPr>
              <w:t>20</w:t>
            </w:r>
          </w:p>
        </w:tc>
        <w:tc>
          <w:tcPr>
            <w:tcW w:w="1960"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2835"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84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c>
          <w:tcPr>
            <w:tcW w:w="1105" w:type="dxa"/>
            <w:vAlign w:val="center"/>
          </w:tcPr>
          <w:p w:rsidR="00DF65A1" w:rsidRDefault="00DF65A1" w:rsidP="00C62227">
            <w:pPr>
              <w:jc w:val="center"/>
              <w:rPr>
                <w:rFonts w:asciiTheme="majorEastAsia" w:eastAsiaTheme="majorEastAsia" w:hAnsiTheme="majorEastAsia" w:cs="Yu Gothic UI"/>
                <w:sz w:val="20"/>
                <w:szCs w:val="20"/>
                <w:lang w:eastAsia="ja-JP"/>
              </w:rPr>
            </w:pPr>
            <w:r>
              <w:rPr>
                <w:rFonts w:ascii="Yu Gothic UI" w:eastAsia="Yu Gothic UI" w:hAnsi="Yu Gothic UI" w:cs="Yu Gothic UI" w:hint="eastAsia"/>
                <w:w w:val="99"/>
                <w:sz w:val="20"/>
                <w:szCs w:val="20"/>
                <w:lang w:eastAsia="ja-JP"/>
              </w:rPr>
              <w:t>良・不良</w:t>
            </w:r>
          </w:p>
        </w:tc>
        <w:tc>
          <w:tcPr>
            <w:tcW w:w="1253" w:type="dxa"/>
            <w:vAlign w:val="center"/>
          </w:tcPr>
          <w:p w:rsidR="00DF65A1" w:rsidRDefault="00DF65A1" w:rsidP="00C62227">
            <w:pPr>
              <w:jc w:val="center"/>
              <w:rPr>
                <w:rFonts w:asciiTheme="majorEastAsia" w:eastAsiaTheme="majorEastAsia" w:hAnsiTheme="majorEastAsia" w:cs="Yu Gothic UI"/>
                <w:sz w:val="20"/>
                <w:szCs w:val="20"/>
                <w:lang w:eastAsia="ja-JP"/>
              </w:rPr>
            </w:pPr>
          </w:p>
        </w:tc>
      </w:tr>
    </w:tbl>
    <w:p w:rsidR="00C62227" w:rsidRDefault="00C62227" w:rsidP="001B63FD">
      <w:pPr>
        <w:rPr>
          <w:rFonts w:asciiTheme="majorEastAsia" w:eastAsiaTheme="majorEastAsia" w:hAnsiTheme="majorEastAsia" w:cs="Yu Gothic UI"/>
          <w:sz w:val="20"/>
          <w:szCs w:val="20"/>
          <w:lang w:eastAsia="ja-JP"/>
        </w:rPr>
      </w:pPr>
    </w:p>
    <w:p w:rsidR="00C62227" w:rsidRDefault="00C62227" w:rsidP="001B63FD">
      <w:pPr>
        <w:rPr>
          <w:rFonts w:asciiTheme="majorEastAsia" w:eastAsiaTheme="majorEastAsia" w:hAnsiTheme="majorEastAsia" w:cs="Yu Gothic UI"/>
          <w:sz w:val="20"/>
          <w:szCs w:val="20"/>
          <w:lang w:eastAsia="ja-JP"/>
        </w:rPr>
      </w:pPr>
    </w:p>
    <w:p w:rsidR="00C62227" w:rsidRDefault="00C62227" w:rsidP="001B63FD">
      <w:pPr>
        <w:rPr>
          <w:rFonts w:asciiTheme="majorEastAsia" w:eastAsiaTheme="majorEastAsia" w:hAnsiTheme="majorEastAsia" w:cs="Yu Gothic UI"/>
          <w:sz w:val="20"/>
          <w:szCs w:val="20"/>
          <w:lang w:eastAsia="ja-JP"/>
        </w:rPr>
      </w:pPr>
    </w:p>
    <w:sectPr w:rsidR="00C62227" w:rsidSect="00CC2605">
      <w:type w:val="continuous"/>
      <w:pgSz w:w="11920" w:h="16840"/>
      <w:pgMar w:top="1418" w:right="1572" w:bottom="2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6F" w:rsidRDefault="00A21E6F" w:rsidP="00A21E6F">
      <w:pPr>
        <w:spacing w:after="0" w:line="240" w:lineRule="auto"/>
      </w:pPr>
      <w:r>
        <w:separator/>
      </w:r>
    </w:p>
  </w:endnote>
  <w:endnote w:type="continuationSeparator" w:id="0">
    <w:p w:rsidR="00A21E6F" w:rsidRDefault="00A21E6F" w:rsidP="00A2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6F" w:rsidRDefault="00A21E6F" w:rsidP="00A21E6F">
      <w:pPr>
        <w:spacing w:after="0" w:line="240" w:lineRule="auto"/>
      </w:pPr>
      <w:r>
        <w:separator/>
      </w:r>
    </w:p>
  </w:footnote>
  <w:footnote w:type="continuationSeparator" w:id="0">
    <w:p w:rsidR="00A21E6F" w:rsidRDefault="00A21E6F" w:rsidP="00A2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232B5"/>
    <w:multiLevelType w:val="hybridMultilevel"/>
    <w:tmpl w:val="6D748174"/>
    <w:lvl w:ilvl="0" w:tplc="6A98B01A">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 w15:restartNumberingAfterBreak="0">
    <w:nsid w:val="7FA10744"/>
    <w:multiLevelType w:val="hybridMultilevel"/>
    <w:tmpl w:val="98187B8E"/>
    <w:lvl w:ilvl="0" w:tplc="7A70A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CB0394"/>
    <w:rsid w:val="00036FFB"/>
    <w:rsid w:val="00061EB8"/>
    <w:rsid w:val="000E110E"/>
    <w:rsid w:val="001B63FD"/>
    <w:rsid w:val="001D3E2E"/>
    <w:rsid w:val="001E183C"/>
    <w:rsid w:val="002C791A"/>
    <w:rsid w:val="00515E68"/>
    <w:rsid w:val="005239B6"/>
    <w:rsid w:val="006D110F"/>
    <w:rsid w:val="007A357A"/>
    <w:rsid w:val="00806AB2"/>
    <w:rsid w:val="00834D60"/>
    <w:rsid w:val="008544BF"/>
    <w:rsid w:val="008C5085"/>
    <w:rsid w:val="00961A8F"/>
    <w:rsid w:val="00A21E6F"/>
    <w:rsid w:val="00B21231"/>
    <w:rsid w:val="00C07E4A"/>
    <w:rsid w:val="00C25DE8"/>
    <w:rsid w:val="00C62227"/>
    <w:rsid w:val="00CB0394"/>
    <w:rsid w:val="00CC2605"/>
    <w:rsid w:val="00CE02A4"/>
    <w:rsid w:val="00D15D21"/>
    <w:rsid w:val="00DF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55F492F-53C2-4FB3-A19C-B92D26E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E6F"/>
    <w:pPr>
      <w:tabs>
        <w:tab w:val="center" w:pos="4252"/>
        <w:tab w:val="right" w:pos="8504"/>
      </w:tabs>
      <w:snapToGrid w:val="0"/>
    </w:pPr>
  </w:style>
  <w:style w:type="character" w:customStyle="1" w:styleId="a4">
    <w:name w:val="ヘッダー (文字)"/>
    <w:basedOn w:val="a0"/>
    <w:link w:val="a3"/>
    <w:uiPriority w:val="99"/>
    <w:rsid w:val="00A21E6F"/>
  </w:style>
  <w:style w:type="paragraph" w:styleId="a5">
    <w:name w:val="footer"/>
    <w:basedOn w:val="a"/>
    <w:link w:val="a6"/>
    <w:uiPriority w:val="99"/>
    <w:unhideWhenUsed/>
    <w:rsid w:val="00A21E6F"/>
    <w:pPr>
      <w:tabs>
        <w:tab w:val="center" w:pos="4252"/>
        <w:tab w:val="right" w:pos="8504"/>
      </w:tabs>
      <w:snapToGrid w:val="0"/>
    </w:pPr>
  </w:style>
  <w:style w:type="character" w:customStyle="1" w:styleId="a6">
    <w:name w:val="フッター (文字)"/>
    <w:basedOn w:val="a0"/>
    <w:link w:val="a5"/>
    <w:uiPriority w:val="99"/>
    <w:rsid w:val="00A21E6F"/>
  </w:style>
  <w:style w:type="paragraph" w:styleId="a7">
    <w:name w:val="Balloon Text"/>
    <w:basedOn w:val="a"/>
    <w:link w:val="a8"/>
    <w:uiPriority w:val="99"/>
    <w:semiHidden/>
    <w:unhideWhenUsed/>
    <w:rsid w:val="008C508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5085"/>
    <w:rPr>
      <w:rFonts w:asciiTheme="majorHAnsi" w:eastAsiaTheme="majorEastAsia" w:hAnsiTheme="majorHAnsi" w:cstheme="majorBidi"/>
      <w:sz w:val="18"/>
      <w:szCs w:val="18"/>
    </w:rPr>
  </w:style>
  <w:style w:type="paragraph" w:styleId="a9">
    <w:name w:val="List Paragraph"/>
    <w:basedOn w:val="a"/>
    <w:uiPriority w:val="34"/>
    <w:qFormat/>
    <w:rsid w:val="001D3E2E"/>
    <w:pPr>
      <w:ind w:leftChars="400" w:left="840"/>
    </w:pPr>
  </w:style>
  <w:style w:type="table" w:styleId="aa">
    <w:name w:val="Table Grid"/>
    <w:basedOn w:val="a1"/>
    <w:uiPriority w:val="59"/>
    <w:rsid w:val="001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3296-41D3-43A7-ABC3-8ED1F9C9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和宏</dc:creator>
  <cp:lastModifiedBy>樋田  正志</cp:lastModifiedBy>
  <cp:revision>18</cp:revision>
  <cp:lastPrinted>2020-05-15T03:00:00Z</cp:lastPrinted>
  <dcterms:created xsi:type="dcterms:W3CDTF">2020-05-14T14:56:00Z</dcterms:created>
  <dcterms:modified xsi:type="dcterms:W3CDTF">2020-05-18T06:44:00Z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2020-05-14T00:00:00Z</vt:filetime>
  </property>
</Properties>
</file>